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7644A" w14:textId="1229E777" w:rsidR="00C82B24" w:rsidRDefault="00C82B24" w:rsidP="004F7560">
      <w:pPr>
        <w:pStyle w:val="Corpsdetexte"/>
        <w:tabs>
          <w:tab w:val="left" w:pos="3763"/>
        </w:tabs>
        <w:spacing w:line="240" w:lineRule="atLeast"/>
        <w:ind w:firstLine="0"/>
        <w:jc w:val="center"/>
        <w:rPr>
          <w:rFonts w:ascii="Marianne Medium" w:hAnsi="Marianne Medium" w:cstheme="minorHAnsi"/>
          <w:b/>
          <w:color w:val="auto"/>
          <w:sz w:val="36"/>
          <w:szCs w:val="40"/>
        </w:rPr>
      </w:pPr>
      <w:r w:rsidRPr="00CF7347">
        <w:rPr>
          <w:rFonts w:ascii="Marianne Medium" w:hAnsi="Marianne Medium" w:cstheme="minorHAnsi"/>
          <w:b/>
          <w:color w:val="auto"/>
          <w:sz w:val="36"/>
          <w:szCs w:val="40"/>
        </w:rPr>
        <w:t>Profil de poste</w:t>
      </w:r>
      <w:r w:rsidR="00FC693D" w:rsidRPr="00CF7347">
        <w:rPr>
          <w:rFonts w:ascii="Marianne Medium" w:hAnsi="Marianne Medium" w:cstheme="minorHAnsi"/>
          <w:b/>
          <w:color w:val="auto"/>
          <w:sz w:val="36"/>
          <w:szCs w:val="40"/>
        </w:rPr>
        <w:t xml:space="preserve"> – </w:t>
      </w:r>
      <w:r w:rsidR="00E64AED">
        <w:rPr>
          <w:rFonts w:ascii="Marianne Medium" w:hAnsi="Marianne Medium" w:cstheme="minorHAnsi"/>
          <w:b/>
          <w:color w:val="auto"/>
          <w:sz w:val="36"/>
          <w:szCs w:val="40"/>
        </w:rPr>
        <w:t xml:space="preserve">Chargé(e) d’accueil </w:t>
      </w:r>
      <w:r w:rsidR="00635CF1">
        <w:rPr>
          <w:rFonts w:ascii="Marianne Medium" w:hAnsi="Marianne Medium" w:cstheme="minorHAnsi"/>
          <w:b/>
          <w:color w:val="auto"/>
          <w:sz w:val="36"/>
          <w:szCs w:val="40"/>
        </w:rPr>
        <w:t>[</w:t>
      </w:r>
      <w:r w:rsidR="00E64AED">
        <w:rPr>
          <w:rFonts w:ascii="Marianne Medium" w:hAnsi="Marianne Medium" w:cstheme="minorHAnsi"/>
          <w:b/>
          <w:color w:val="auto"/>
          <w:sz w:val="36"/>
          <w:szCs w:val="40"/>
        </w:rPr>
        <w:t>site EJP</w:t>
      </w:r>
      <w:r w:rsidR="00635CF1">
        <w:rPr>
          <w:rFonts w:ascii="Marianne Medium" w:hAnsi="Marianne Medium" w:cstheme="minorHAnsi"/>
          <w:b/>
          <w:color w:val="auto"/>
          <w:sz w:val="36"/>
          <w:szCs w:val="40"/>
        </w:rPr>
        <w:t>]</w:t>
      </w:r>
    </w:p>
    <w:p w14:paraId="061D9F81" w14:textId="77777777" w:rsidR="00B44A09" w:rsidRPr="00B44A09" w:rsidRDefault="00B44A09" w:rsidP="00B44A09">
      <w:pPr>
        <w:pStyle w:val="Corpsdetexte"/>
        <w:tabs>
          <w:tab w:val="left" w:pos="3763"/>
        </w:tabs>
        <w:ind w:firstLine="0"/>
        <w:jc w:val="center"/>
        <w:rPr>
          <w:rFonts w:ascii="Marianne Medium" w:hAnsi="Marianne Medium" w:cstheme="minorHAnsi"/>
          <w:b/>
          <w:color w:val="auto"/>
          <w:sz w:val="36"/>
          <w:szCs w:val="40"/>
        </w:rPr>
      </w:pPr>
    </w:p>
    <w:p w14:paraId="0C49479E" w14:textId="0A24ACF3" w:rsidR="006164D2" w:rsidRDefault="005857DD" w:rsidP="006164D2">
      <w:pPr>
        <w:pStyle w:val="Corpsdetexte"/>
        <w:spacing w:after="120"/>
        <w:ind w:left="-992" w:firstLine="0"/>
        <w:rPr>
          <w:rFonts w:ascii="Marianne Medium" w:hAnsi="Marianne Medium"/>
          <w:sz w:val="20"/>
          <w:szCs w:val="22"/>
        </w:rPr>
      </w:pP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Le lycée </w:t>
      </w:r>
      <w:r w:rsidR="00833D31">
        <w:rPr>
          <w:rFonts w:ascii="Marianne Medium" w:hAnsi="Marianne Medium" w:cstheme="minorHAnsi"/>
          <w:bCs/>
          <w:color w:val="auto"/>
          <w:sz w:val="20"/>
          <w:szCs w:val="22"/>
        </w:rPr>
        <w:t>F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>rançais Blaise Pascal</w:t>
      </w:r>
      <w:r w:rsidR="00767B52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(LFBP)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, établissement homologué 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par l’AEFE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, recrute un/une </w:t>
      </w:r>
      <w:r w:rsidR="00E64AED">
        <w:rPr>
          <w:rFonts w:ascii="Marianne Medium" w:hAnsi="Marianne Medium" w:cstheme="minorHAnsi"/>
          <w:bCs/>
          <w:color w:val="auto"/>
          <w:sz w:val="20"/>
          <w:szCs w:val="22"/>
        </w:rPr>
        <w:t>chargé(e) d’accueil</w:t>
      </w:r>
      <w:r w:rsidR="00D904F8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sur le site de l’école Jacques Prévert</w:t>
      </w:r>
      <w:r w:rsidR="00A92FDE">
        <w:rPr>
          <w:rFonts w:ascii="Marianne Medium" w:hAnsi="Marianne Medium" w:cstheme="minorHAnsi"/>
          <w:bCs/>
          <w:color w:val="auto"/>
          <w:sz w:val="20"/>
          <w:szCs w:val="22"/>
        </w:rPr>
        <w:t>.</w:t>
      </w:r>
    </w:p>
    <w:p w14:paraId="45641E8E" w14:textId="1AA6860A" w:rsidR="004473F2" w:rsidRDefault="009867E6" w:rsidP="006164D2">
      <w:pPr>
        <w:pStyle w:val="Corpsdetexte"/>
        <w:spacing w:after="120"/>
        <w:ind w:left="-992" w:firstLine="0"/>
        <w:rPr>
          <w:rFonts w:ascii="Marianne Medium" w:hAnsi="Marianne Medium" w:cstheme="minorHAnsi"/>
          <w:bCs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>Sur deux sites géographiques distincts d’une surface totale de 10 hectares, l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’établissement</w:t>
      </w:r>
      <w:r w:rsidR="00A96AC3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emploie 277 personnes et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scolarise environ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2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7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00 élèves</w:t>
      </w:r>
      <w:r w:rsidR="00C01FB3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,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dont presque 1 000 à l’école primaire Jacques Prévert (de la Petite section au CM2)</w:t>
      </w:r>
      <w:r w:rsidR="00C01FB3"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et plus de</w:t>
      </w:r>
      <w:r w:rsid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>1 700 au collège et au lycée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>. Il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accueille également une classe préparatoire scientifique pour une </w:t>
      </w:r>
      <w:r w:rsidRPr="00CF7347">
        <w:rPr>
          <w:rFonts w:ascii="Marianne Medium" w:hAnsi="Marianne Medium" w:cstheme="minorHAnsi"/>
          <w:bCs/>
          <w:color w:val="auto"/>
          <w:sz w:val="20"/>
          <w:szCs w:val="22"/>
        </w:rPr>
        <w:t>cinquantaine</w:t>
      </w:r>
      <w:r w:rsidR="00CD5421" w:rsidRPr="00CF7347">
        <w:rPr>
          <w:rFonts w:ascii="Marianne Medium" w:hAnsi="Marianne Medium" w:cstheme="minorHAnsi"/>
          <w:bCs/>
          <w:color w:val="auto"/>
          <w:sz w:val="20"/>
          <w:szCs w:val="22"/>
        </w:rPr>
        <w:t xml:space="preserve"> d’élèves issus pour la plupart du système scolaire ivoirien.</w:t>
      </w:r>
    </w:p>
    <w:p w14:paraId="09F04CDA" w14:textId="77777777" w:rsidR="005857DD" w:rsidRPr="00CF7347" w:rsidRDefault="005857DD" w:rsidP="00A96AC3">
      <w:pPr>
        <w:pStyle w:val="Corpsdetexte"/>
        <w:ind w:firstLine="0"/>
        <w:rPr>
          <w:rFonts w:ascii="Marianne Medium" w:hAnsi="Marianne Medium" w:cstheme="minorHAnsi"/>
          <w:b/>
          <w:color w:val="auto"/>
          <w:u w:val="single"/>
        </w:rPr>
      </w:pPr>
    </w:p>
    <w:p w14:paraId="3D58542D" w14:textId="0141788B" w:rsidR="00E6057E" w:rsidRDefault="00550941" w:rsidP="00B44A09">
      <w:pPr>
        <w:pStyle w:val="Corpsdetexte"/>
        <w:spacing w:after="120"/>
        <w:ind w:left="-992" w:firstLine="0"/>
        <w:jc w:val="left"/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</w:pPr>
      <w:r w:rsidRPr="00CF7347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M</w:t>
      </w:r>
      <w:r w:rsidR="00FC693D" w:rsidRPr="00CF7347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issions</w:t>
      </w:r>
    </w:p>
    <w:p w14:paraId="16ED8645" w14:textId="7DCC4636" w:rsidR="00090E67" w:rsidRDefault="00E6057E" w:rsidP="00090E67">
      <w:pPr>
        <w:pStyle w:val="Corpsdetexte"/>
        <w:ind w:left="-993" w:firstLine="0"/>
        <w:rPr>
          <w:rFonts w:ascii="Marianne Medium" w:hAnsi="Marianne Medium" w:cstheme="minorHAnsi"/>
          <w:color w:val="auto"/>
          <w:sz w:val="20"/>
          <w:szCs w:val="22"/>
        </w:rPr>
      </w:pPr>
      <w:r w:rsidRPr="007962C5">
        <w:rPr>
          <w:rFonts w:ascii="Marianne Medium" w:hAnsi="Marianne Medium" w:cstheme="minorHAnsi"/>
          <w:color w:val="auto"/>
          <w:sz w:val="20"/>
          <w:szCs w:val="22"/>
        </w:rPr>
        <w:t>Sous l</w:t>
      </w:r>
      <w:r w:rsidR="00E64AED">
        <w:rPr>
          <w:rFonts w:ascii="Marianne Medium" w:hAnsi="Marianne Medium" w:cstheme="minorHAnsi"/>
          <w:color w:val="auto"/>
          <w:sz w:val="20"/>
          <w:szCs w:val="22"/>
        </w:rPr>
        <w:t xml:space="preserve">’autorité </w:t>
      </w:r>
      <w:r w:rsidRPr="007962C5">
        <w:rPr>
          <w:rFonts w:ascii="Marianne Medium" w:hAnsi="Marianne Medium" w:cstheme="minorHAnsi"/>
          <w:color w:val="auto"/>
          <w:sz w:val="20"/>
          <w:szCs w:val="22"/>
        </w:rPr>
        <w:t xml:space="preserve">de la direction de l’école primaire, </w:t>
      </w:r>
      <w:r w:rsidR="007962C5" w:rsidRPr="007962C5">
        <w:rPr>
          <w:rFonts w:ascii="Marianne Medium" w:hAnsi="Marianne Medium" w:cstheme="minorHAnsi"/>
          <w:color w:val="auto"/>
          <w:sz w:val="20"/>
          <w:szCs w:val="22"/>
        </w:rPr>
        <w:t>le</w:t>
      </w:r>
      <w:r w:rsidR="00E64AED">
        <w:rPr>
          <w:rFonts w:ascii="Marianne Medium" w:hAnsi="Marianne Medium" w:cstheme="minorHAnsi"/>
          <w:color w:val="auto"/>
          <w:sz w:val="20"/>
          <w:szCs w:val="22"/>
        </w:rPr>
        <w:t xml:space="preserve">/la chargé(e) d’accueil </w:t>
      </w:r>
      <w:r w:rsidR="00ED0C3B">
        <w:rPr>
          <w:rFonts w:ascii="Marianne Medium" w:hAnsi="Marianne Medium" w:cstheme="minorHAnsi"/>
          <w:color w:val="auto"/>
          <w:sz w:val="20"/>
          <w:szCs w:val="22"/>
        </w:rPr>
        <w:t>effectue</w:t>
      </w:r>
      <w:r w:rsidR="00E64AED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 w:rsidR="00BA6D13">
        <w:rPr>
          <w:rFonts w:ascii="Marianne Medium" w:hAnsi="Marianne Medium" w:cstheme="minorHAnsi"/>
          <w:color w:val="auto"/>
          <w:sz w:val="20"/>
          <w:szCs w:val="22"/>
        </w:rPr>
        <w:t>trois</w:t>
      </w:r>
      <w:r w:rsidR="00E64AED">
        <w:rPr>
          <w:rFonts w:ascii="Marianne Medium" w:hAnsi="Marianne Medium" w:cstheme="minorHAnsi"/>
          <w:color w:val="auto"/>
          <w:sz w:val="20"/>
          <w:szCs w:val="22"/>
        </w:rPr>
        <w:t xml:space="preserve"> missions principales :</w:t>
      </w:r>
    </w:p>
    <w:p w14:paraId="7E4A9179" w14:textId="71071C01" w:rsidR="00E64AED" w:rsidRPr="00BB0164" w:rsidRDefault="00E64AED" w:rsidP="0051102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BB0164">
        <w:rPr>
          <w:rFonts w:ascii="Marianne Medium" w:hAnsi="Marianne Medium" w:cstheme="minorHAnsi"/>
          <w:color w:val="auto"/>
          <w:sz w:val="20"/>
          <w:szCs w:val="22"/>
        </w:rPr>
        <w:t>Assurer l’accueil physique e</w:t>
      </w:r>
      <w:r w:rsidR="00E7600C" w:rsidRPr="00BB0164">
        <w:rPr>
          <w:rFonts w:ascii="Marianne Medium" w:hAnsi="Marianne Medium" w:cstheme="minorHAnsi"/>
          <w:color w:val="auto"/>
          <w:sz w:val="20"/>
          <w:szCs w:val="22"/>
        </w:rPr>
        <w:t xml:space="preserve">t </w:t>
      </w:r>
      <w:r w:rsidRPr="00BB0164">
        <w:rPr>
          <w:rFonts w:ascii="Marianne Medium" w:hAnsi="Marianne Medium" w:cstheme="minorHAnsi"/>
          <w:color w:val="auto"/>
          <w:sz w:val="20"/>
          <w:szCs w:val="22"/>
        </w:rPr>
        <w:t xml:space="preserve">téléphonique </w:t>
      </w:r>
      <w:r w:rsidR="00BF3DA8">
        <w:rPr>
          <w:rFonts w:ascii="Marianne Medium" w:hAnsi="Marianne Medium" w:cstheme="minorHAnsi"/>
          <w:color w:val="auto"/>
          <w:sz w:val="20"/>
          <w:szCs w:val="22"/>
        </w:rPr>
        <w:t>du public</w:t>
      </w:r>
      <w:r w:rsidR="00511027">
        <w:rPr>
          <w:rFonts w:ascii="Marianne Medium" w:hAnsi="Marianne Medium" w:cstheme="minorHAnsi"/>
          <w:color w:val="auto"/>
          <w:sz w:val="20"/>
          <w:szCs w:val="22"/>
        </w:rPr>
        <w:t xml:space="preserve"> (familles, </w:t>
      </w:r>
      <w:r w:rsidR="002160F2" w:rsidRPr="00BB0164">
        <w:rPr>
          <w:rFonts w:ascii="Marianne Medium" w:hAnsi="Marianne Medium" w:cstheme="minorHAnsi"/>
          <w:color w:val="auto"/>
          <w:sz w:val="20"/>
          <w:szCs w:val="22"/>
        </w:rPr>
        <w:t>fournisseurs, prestataires, …) </w:t>
      </w:r>
      <w:r w:rsidR="00BB0164" w:rsidRPr="00BB0164">
        <w:rPr>
          <w:rFonts w:ascii="Marianne Medium" w:hAnsi="Marianne Medium" w:cstheme="minorHAnsi"/>
          <w:color w:val="auto"/>
          <w:sz w:val="20"/>
          <w:szCs w:val="22"/>
        </w:rPr>
        <w:t xml:space="preserve">et leur orientation </w:t>
      </w:r>
      <w:r w:rsidRPr="00BB0164">
        <w:rPr>
          <w:rFonts w:ascii="Marianne Medium" w:hAnsi="Marianne Medium" w:cstheme="minorHAnsi"/>
          <w:color w:val="auto"/>
          <w:sz w:val="20"/>
          <w:szCs w:val="22"/>
        </w:rPr>
        <w:t>vers les différents services</w:t>
      </w:r>
      <w:r w:rsidR="002160F2" w:rsidRPr="00BB0164"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1B80EAC6" w14:textId="69FE924F" w:rsidR="00E64AED" w:rsidRDefault="00E64AED" w:rsidP="0051102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E64AED">
        <w:rPr>
          <w:rFonts w:ascii="Marianne Medium" w:hAnsi="Marianne Medium" w:cstheme="minorHAnsi"/>
          <w:color w:val="auto"/>
          <w:sz w:val="20"/>
          <w:szCs w:val="22"/>
        </w:rPr>
        <w:t>Aider à la gestion du secrétariat de direction et des moyens matériels de l</w:t>
      </w:r>
      <w:r w:rsidR="002160F2">
        <w:rPr>
          <w:rFonts w:ascii="Marianne Medium" w:hAnsi="Marianne Medium" w:cstheme="minorHAnsi"/>
          <w:color w:val="auto"/>
          <w:sz w:val="20"/>
          <w:szCs w:val="22"/>
        </w:rPr>
        <w:t>’école</w:t>
      </w:r>
      <w:r w:rsidR="006A43D5">
        <w:rPr>
          <w:rFonts w:ascii="Marianne Medium" w:hAnsi="Marianne Medium" w:cstheme="minorHAnsi"/>
          <w:color w:val="auto"/>
          <w:sz w:val="20"/>
          <w:szCs w:val="22"/>
        </w:rPr>
        <w:t xml:space="preserve"> (notamment les activités périscolaires de l’école)</w:t>
      </w:r>
      <w:r w:rsidR="002160F2"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3B5F88A5" w14:textId="1957DC22" w:rsidR="00E6057E" w:rsidRPr="00E64AED" w:rsidRDefault="00E64AED" w:rsidP="0051102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E64AED">
        <w:rPr>
          <w:rFonts w:ascii="Marianne Medium" w:hAnsi="Marianne Medium" w:cstheme="minorHAnsi"/>
          <w:color w:val="auto"/>
          <w:sz w:val="20"/>
          <w:szCs w:val="22"/>
        </w:rPr>
        <w:t>Gérer le courrier et diffuser l'information et la documentation</w:t>
      </w:r>
      <w:r w:rsidR="002160F2">
        <w:rPr>
          <w:rFonts w:ascii="Marianne Medium" w:hAnsi="Marianne Medium" w:cstheme="minorHAnsi"/>
          <w:color w:val="auto"/>
          <w:sz w:val="20"/>
          <w:szCs w:val="22"/>
        </w:rPr>
        <w:t>.</w:t>
      </w:r>
    </w:p>
    <w:p w14:paraId="141ABD13" w14:textId="77777777" w:rsidR="00E6057E" w:rsidRDefault="00E6057E" w:rsidP="00C82B24">
      <w:pPr>
        <w:pStyle w:val="Corpsdetexte"/>
        <w:ind w:left="-993" w:firstLine="0"/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</w:pPr>
    </w:p>
    <w:p w14:paraId="6C051465" w14:textId="7574923A" w:rsidR="00FC693D" w:rsidRPr="00CF7347" w:rsidRDefault="00201626" w:rsidP="00B44A09">
      <w:pPr>
        <w:pStyle w:val="Corpsdetexte"/>
        <w:spacing w:after="120"/>
        <w:ind w:left="-992" w:firstLine="0"/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</w:pPr>
      <w:r w:rsidRPr="00CF7347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Description du poste</w:t>
      </w:r>
    </w:p>
    <w:p w14:paraId="1B70E552" w14:textId="3E10655F" w:rsidR="00201626" w:rsidRPr="00CF7347" w:rsidRDefault="00090E67" w:rsidP="00C82B24">
      <w:pPr>
        <w:pStyle w:val="Corpsdetexte"/>
        <w:ind w:left="-993" w:firstLine="0"/>
        <w:rPr>
          <w:rFonts w:ascii="Marianne Medium" w:hAnsi="Marianne Medium" w:cstheme="minorHAnsi"/>
          <w:b/>
          <w:color w:val="auto"/>
          <w:sz w:val="20"/>
          <w:szCs w:val="22"/>
        </w:rPr>
      </w:pPr>
      <w:r>
        <w:rPr>
          <w:rFonts w:ascii="Marianne Medium" w:hAnsi="Marianne Medium" w:cstheme="minorHAnsi"/>
          <w:b/>
          <w:color w:val="auto"/>
          <w:sz w:val="20"/>
          <w:szCs w:val="22"/>
        </w:rPr>
        <w:t>Accueil et orientation du public vers les différents services</w:t>
      </w:r>
    </w:p>
    <w:p w14:paraId="43CD51CD" w14:textId="15AD3D6A" w:rsidR="00090E67" w:rsidRDefault="00090E67" w:rsidP="00090E6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>Renseigner sur l'organisation et le fonctionnement de la structure (connaître l'organigramme et les missions des différents services</w:t>
      </w:r>
      <w:r w:rsidR="00851527">
        <w:rPr>
          <w:rFonts w:ascii="Marianne Medium" w:hAnsi="Marianne Medium" w:cstheme="minorHAnsi"/>
          <w:color w:val="auto"/>
          <w:sz w:val="20"/>
          <w:szCs w:val="22"/>
        </w:rPr>
        <w:t xml:space="preserve"> de l’établissement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)</w:t>
      </w:r>
      <w:r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348A64A5" w14:textId="30D7A7D0" w:rsidR="00090E67" w:rsidRDefault="00090E67" w:rsidP="00090E6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>Assurer un accueil de qualité valorisant l'image de l</w:t>
      </w:r>
      <w:r w:rsidR="00851527">
        <w:rPr>
          <w:rFonts w:ascii="Marianne Medium" w:hAnsi="Marianne Medium" w:cstheme="minorHAnsi"/>
          <w:color w:val="auto"/>
          <w:sz w:val="20"/>
          <w:szCs w:val="22"/>
        </w:rPr>
        <w:t xml:space="preserve">’école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(propreté du hall, disposition des sièges, fontaine à eau…)</w:t>
      </w:r>
      <w:r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7EE28BB8" w14:textId="3084FA91" w:rsidR="00090E67" w:rsidRDefault="00090E67" w:rsidP="00090E67">
      <w:pPr>
        <w:pStyle w:val="Corpsdetexte"/>
        <w:numPr>
          <w:ilvl w:val="0"/>
          <w:numId w:val="26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Orienter le public vers les services </w:t>
      </w:r>
      <w:r w:rsidR="00AB3FFE">
        <w:rPr>
          <w:rFonts w:ascii="Marianne Medium" w:hAnsi="Marianne Medium" w:cstheme="minorHAnsi"/>
          <w:color w:val="auto"/>
          <w:sz w:val="20"/>
          <w:szCs w:val="22"/>
        </w:rPr>
        <w:t xml:space="preserve">ou interlocuteurs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compétents, accompagner et présenter les visiteurs</w:t>
      </w:r>
      <w:r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2CFB97CE" w14:textId="3568E548" w:rsidR="00090E67" w:rsidRDefault="00090E67" w:rsidP="00090E67">
      <w:pPr>
        <w:pStyle w:val="Corpsdetexte"/>
        <w:numPr>
          <w:ilvl w:val="0"/>
          <w:numId w:val="26"/>
        </w:numPr>
        <w:spacing w:after="120"/>
        <w:ind w:hanging="357"/>
        <w:rPr>
          <w:rFonts w:ascii="Marianne Medium" w:hAnsi="Marianne Medium" w:cstheme="minorHAnsi"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>Gérer les demandes, délivrer des documents administratifs requis</w:t>
      </w:r>
      <w:r w:rsidR="001A45BB"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4C61846D" w14:textId="1FF2DAA9" w:rsidR="00090E67" w:rsidRDefault="00090E67" w:rsidP="00090E67">
      <w:pPr>
        <w:pStyle w:val="Corpsdetexte"/>
        <w:ind w:left="-993" w:firstLine="0"/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b/>
          <w:color w:val="auto"/>
          <w:sz w:val="20"/>
          <w:szCs w:val="22"/>
        </w:rPr>
        <w:t>Aider à la gestion du secrétariat de direction et des moyens matériels de l</w:t>
      </w:r>
      <w:r w:rsidR="003C57B7">
        <w:rPr>
          <w:rFonts w:ascii="Marianne Medium" w:hAnsi="Marianne Medium" w:cstheme="minorHAnsi"/>
          <w:b/>
          <w:color w:val="auto"/>
          <w:sz w:val="20"/>
          <w:szCs w:val="22"/>
        </w:rPr>
        <w:t>’école</w:t>
      </w:r>
    </w:p>
    <w:p w14:paraId="3B5D017E" w14:textId="1FBB2C96" w:rsidR="00090E67" w:rsidRDefault="00090E67" w:rsidP="00090E67">
      <w:pPr>
        <w:pStyle w:val="Corpsdetexte"/>
        <w:numPr>
          <w:ilvl w:val="0"/>
          <w:numId w:val="27"/>
        </w:numPr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Gestion des demandes et régularisations d’absence </w:t>
      </w:r>
      <w:r w:rsidR="00FC38FB">
        <w:rPr>
          <w:rFonts w:ascii="Marianne Medium" w:hAnsi="Marianne Medium" w:cstheme="minorHAnsi"/>
          <w:color w:val="auto"/>
          <w:sz w:val="20"/>
          <w:szCs w:val="22"/>
        </w:rPr>
        <w:t xml:space="preserve">des personnels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(enseignants, </w:t>
      </w:r>
      <w:r w:rsidR="00FC38FB">
        <w:rPr>
          <w:rFonts w:ascii="Marianne Medium" w:hAnsi="Marianne Medium" w:cstheme="minorHAnsi"/>
          <w:color w:val="auto"/>
          <w:sz w:val="20"/>
          <w:szCs w:val="22"/>
        </w:rPr>
        <w:t>assistantes maternelle,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personnels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administratifs</w:t>
      </w:r>
      <w:r w:rsidR="00FC38FB">
        <w:rPr>
          <w:rFonts w:ascii="Marianne Medium" w:hAnsi="Marianne Medium" w:cstheme="minorHAnsi"/>
          <w:color w:val="auto"/>
          <w:sz w:val="20"/>
          <w:szCs w:val="22"/>
        </w:rPr>
        <w:t xml:space="preserve">,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…)</w:t>
      </w:r>
      <w:r>
        <w:rPr>
          <w:rFonts w:ascii="Marianne Medium" w:hAnsi="Marianne Medium" w:cstheme="minorHAnsi"/>
          <w:color w:val="auto"/>
          <w:sz w:val="20"/>
          <w:szCs w:val="22"/>
        </w:rPr>
        <w:t> ;</w:t>
      </w:r>
    </w:p>
    <w:p w14:paraId="05B37AB2" w14:textId="1E092F25" w:rsidR="00090E67" w:rsidRDefault="00090E67" w:rsidP="00090E67">
      <w:pPr>
        <w:pStyle w:val="Corpsdetexte"/>
        <w:numPr>
          <w:ilvl w:val="0"/>
          <w:numId w:val="27"/>
        </w:numPr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Gestion des </w:t>
      </w:r>
      <w:r>
        <w:rPr>
          <w:rFonts w:ascii="Marianne Medium" w:hAnsi="Marianne Medium" w:cstheme="minorHAnsi"/>
          <w:color w:val="auto"/>
          <w:sz w:val="20"/>
          <w:szCs w:val="22"/>
        </w:rPr>
        <w:t>rémunérations accessoires (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heures de vacation, </w:t>
      </w:r>
      <w:r>
        <w:rPr>
          <w:rFonts w:ascii="Marianne Medium" w:hAnsi="Marianne Medium" w:cstheme="minorHAnsi"/>
          <w:color w:val="auto"/>
          <w:sz w:val="20"/>
          <w:szCs w:val="22"/>
        </w:rPr>
        <w:t>heures supplémentaires, …) ;</w:t>
      </w:r>
    </w:p>
    <w:p w14:paraId="73D88270" w14:textId="784CF13A" w:rsidR="00090E67" w:rsidRPr="00090E67" w:rsidRDefault="00090E67" w:rsidP="00090E67">
      <w:pPr>
        <w:pStyle w:val="Corpsdetexte"/>
        <w:numPr>
          <w:ilvl w:val="0"/>
          <w:numId w:val="27"/>
        </w:numPr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Suivi 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administratif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des projets </w:t>
      </w:r>
      <w:r>
        <w:rPr>
          <w:rFonts w:ascii="Marianne Medium" w:hAnsi="Marianne Medium" w:cstheme="minorHAnsi"/>
          <w:color w:val="auto"/>
          <w:sz w:val="20"/>
          <w:szCs w:val="22"/>
        </w:rPr>
        <w:t>de l’école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 (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traitement des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convention</w:t>
      </w:r>
      <w:r>
        <w:rPr>
          <w:rFonts w:ascii="Marianne Medium" w:hAnsi="Marianne Medium" w:cstheme="minorHAnsi"/>
          <w:color w:val="auto"/>
          <w:sz w:val="20"/>
          <w:szCs w:val="22"/>
        </w:rPr>
        <w:t>s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, lien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 avec les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 service</w:t>
      </w:r>
      <w:r>
        <w:rPr>
          <w:rFonts w:ascii="Marianne Medium" w:hAnsi="Marianne Medium" w:cstheme="minorHAnsi"/>
          <w:color w:val="auto"/>
          <w:sz w:val="20"/>
          <w:szCs w:val="22"/>
        </w:rPr>
        <w:t>s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>
        <w:rPr>
          <w:rFonts w:ascii="Marianne Medium" w:hAnsi="Marianne Medium" w:cstheme="minorHAnsi"/>
          <w:color w:val="auto"/>
          <w:sz w:val="20"/>
          <w:szCs w:val="22"/>
        </w:rPr>
        <w:t>RH/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comptable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 de l’établissement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, demande de bus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,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…)</w:t>
      </w:r>
    </w:p>
    <w:p w14:paraId="32257C13" w14:textId="1EC191D8" w:rsidR="008004F1" w:rsidRPr="00B53E2B" w:rsidRDefault="00090E67" w:rsidP="00090E67">
      <w:pPr>
        <w:pStyle w:val="Corpsdetexte"/>
        <w:numPr>
          <w:ilvl w:val="0"/>
          <w:numId w:val="27"/>
        </w:numPr>
        <w:spacing w:after="120"/>
        <w:ind w:left="-278" w:hanging="357"/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090E67">
        <w:rPr>
          <w:rFonts w:ascii="Marianne Medium" w:hAnsi="Marianne Medium" w:cstheme="minorHAnsi"/>
          <w:color w:val="auto"/>
          <w:sz w:val="20"/>
          <w:szCs w:val="22"/>
        </w:rPr>
        <w:t xml:space="preserve">Organisation et coordination des activités périscolaires : lien avec les animateurs, planification, 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gestion et administration des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inscriptions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 via la plateforme EDUKA, </w:t>
      </w:r>
      <w:r w:rsidR="00B53E2B">
        <w:rPr>
          <w:rFonts w:ascii="Marianne Medium" w:hAnsi="Marianne Medium" w:cstheme="minorHAnsi"/>
          <w:color w:val="auto"/>
          <w:sz w:val="20"/>
          <w:szCs w:val="22"/>
        </w:rPr>
        <w:t xml:space="preserve">lien avec le service comptabilité clients de l’établissement, </w:t>
      </w:r>
      <w:r w:rsidRPr="00090E67">
        <w:rPr>
          <w:rFonts w:ascii="Marianne Medium" w:hAnsi="Marianne Medium" w:cstheme="minorHAnsi"/>
          <w:color w:val="auto"/>
          <w:sz w:val="20"/>
          <w:szCs w:val="22"/>
        </w:rPr>
        <w:t>…</w:t>
      </w:r>
    </w:p>
    <w:p w14:paraId="695A4D5C" w14:textId="77777777" w:rsidR="00B53E2B" w:rsidRPr="00090E67" w:rsidRDefault="00B53E2B" w:rsidP="00B53E2B">
      <w:pPr>
        <w:pStyle w:val="Corpsdetexte"/>
        <w:spacing w:after="120"/>
        <w:ind w:left="-278" w:firstLine="0"/>
        <w:rPr>
          <w:rFonts w:ascii="Marianne Medium" w:hAnsi="Marianne Medium" w:cstheme="minorHAnsi"/>
          <w:b/>
          <w:color w:val="auto"/>
          <w:sz w:val="20"/>
          <w:szCs w:val="22"/>
        </w:rPr>
      </w:pPr>
    </w:p>
    <w:p w14:paraId="7616F2C8" w14:textId="77777777" w:rsidR="008F6860" w:rsidRDefault="00FC38FB" w:rsidP="008F6860">
      <w:pPr>
        <w:pStyle w:val="Corpsdetexte"/>
        <w:ind w:left="-993" w:firstLine="0"/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FC38FB">
        <w:rPr>
          <w:rFonts w:ascii="Marianne Medium" w:hAnsi="Marianne Medium" w:cstheme="minorHAnsi"/>
          <w:b/>
          <w:color w:val="auto"/>
          <w:sz w:val="20"/>
          <w:szCs w:val="22"/>
        </w:rPr>
        <w:lastRenderedPageBreak/>
        <w:t>Gérer le courrier et diffuser l'information et la documentation</w:t>
      </w:r>
    </w:p>
    <w:p w14:paraId="1F804379" w14:textId="77777777" w:rsidR="008F6860" w:rsidRDefault="008F6860" w:rsidP="008F6860">
      <w:pPr>
        <w:pStyle w:val="Corpsdetexte"/>
        <w:numPr>
          <w:ilvl w:val="0"/>
          <w:numId w:val="28"/>
        </w:numPr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bCs/>
          <w:color w:val="auto"/>
          <w:sz w:val="20"/>
          <w:szCs w:val="22"/>
        </w:rPr>
        <w:t>Gérer le courrier rapidement avec efficacité</w:t>
      </w:r>
    </w:p>
    <w:p w14:paraId="2F631DAB" w14:textId="34619AE6" w:rsidR="00B44A09" w:rsidRPr="008F6860" w:rsidRDefault="008F6860" w:rsidP="008F6860">
      <w:pPr>
        <w:pStyle w:val="Corpsdetexte"/>
        <w:numPr>
          <w:ilvl w:val="0"/>
          <w:numId w:val="28"/>
        </w:numPr>
        <w:rPr>
          <w:rFonts w:ascii="Marianne Medium" w:hAnsi="Marianne Medium" w:cstheme="minorHAnsi"/>
          <w:b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bCs/>
          <w:color w:val="auto"/>
          <w:sz w:val="20"/>
          <w:szCs w:val="22"/>
        </w:rPr>
        <w:t>Réceptionner, distribuer et expédier le courrier et les navettes.</w:t>
      </w:r>
    </w:p>
    <w:p w14:paraId="3EB293A2" w14:textId="77777777" w:rsidR="00B53E2B" w:rsidRDefault="00B53E2B" w:rsidP="00A96AC3">
      <w:pPr>
        <w:pStyle w:val="Corpsdetexte"/>
        <w:spacing w:after="120"/>
        <w:ind w:left="-992" w:firstLine="0"/>
        <w:jc w:val="left"/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</w:pPr>
    </w:p>
    <w:p w14:paraId="3D2D0CA6" w14:textId="4856A2DB" w:rsidR="00A96AC3" w:rsidRDefault="00514A7C" w:rsidP="00A96AC3">
      <w:pPr>
        <w:pStyle w:val="Corpsdetexte"/>
        <w:spacing w:after="120"/>
        <w:ind w:left="-992" w:firstLine="0"/>
        <w:jc w:val="left"/>
        <w:rPr>
          <w:rFonts w:ascii="Marianne Medium" w:hAnsi="Marianne Medium" w:cstheme="minorHAnsi"/>
          <w:bCs/>
          <w:color w:val="auto"/>
          <w:sz w:val="20"/>
          <w:szCs w:val="22"/>
        </w:rPr>
      </w:pPr>
      <w:r w:rsidRPr="007B2CE2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Compétences professionnel</w:t>
      </w:r>
      <w:r w:rsidR="004A1F85" w:rsidRPr="007B2CE2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le</w:t>
      </w:r>
      <w:r w:rsidRPr="007B2CE2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>s</w:t>
      </w:r>
      <w:r w:rsidR="003F45F9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 xml:space="preserve"> &amp;</w:t>
      </w:r>
      <w:r w:rsidRPr="007B2CE2">
        <w:rPr>
          <w:rFonts w:ascii="Marianne Medium" w:hAnsi="Marianne Medium" w:cstheme="minorHAnsi"/>
          <w:b/>
          <w:color w:val="auto"/>
          <w:sz w:val="24"/>
          <w:szCs w:val="28"/>
          <w:u w:val="single"/>
        </w:rPr>
        <w:t xml:space="preserve"> profil recherché</w:t>
      </w:r>
    </w:p>
    <w:p w14:paraId="24F0BAC8" w14:textId="6CA60393" w:rsidR="00A96AC3" w:rsidRPr="00A96AC3" w:rsidRDefault="00A96AC3" w:rsidP="00BB5C52">
      <w:pPr>
        <w:pStyle w:val="Corpsdetexte"/>
        <w:spacing w:after="120"/>
        <w:ind w:left="-992" w:firstLine="0"/>
        <w:rPr>
          <w:rFonts w:ascii="Marianne Medium" w:hAnsi="Marianne Medium" w:cstheme="minorHAnsi"/>
          <w:bCs/>
          <w:color w:val="auto"/>
          <w:sz w:val="20"/>
          <w:szCs w:val="22"/>
        </w:rPr>
      </w:pPr>
      <w:r w:rsidRPr="001C04CA">
        <w:rPr>
          <w:rFonts w:ascii="Marianne Medium" w:hAnsi="Marianne Medium" w:cstheme="minorHAnsi"/>
          <w:color w:val="auto"/>
          <w:sz w:val="20"/>
          <w:szCs w:val="22"/>
        </w:rPr>
        <w:t xml:space="preserve">Le poste 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exige de la </w:t>
      </w:r>
      <w:r w:rsidRPr="001C04CA">
        <w:rPr>
          <w:rFonts w:ascii="Marianne Medium" w:hAnsi="Marianne Medium" w:cstheme="minorHAnsi"/>
          <w:color w:val="auto"/>
          <w:sz w:val="20"/>
          <w:szCs w:val="22"/>
        </w:rPr>
        <w:t>discrétion professionnelle</w:t>
      </w:r>
      <w:r>
        <w:rPr>
          <w:rFonts w:ascii="Marianne Medium" w:hAnsi="Marianne Medium" w:cstheme="minorHAnsi"/>
          <w:color w:val="auto"/>
          <w:sz w:val="20"/>
          <w:szCs w:val="22"/>
        </w:rPr>
        <w:t>, le respect</w:t>
      </w:r>
      <w:r w:rsidRPr="001C04CA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>du secret professionnel</w:t>
      </w:r>
      <w:r w:rsidR="00A25335">
        <w:rPr>
          <w:rFonts w:ascii="Marianne Medium" w:hAnsi="Marianne Medium" w:cstheme="minorHAnsi"/>
          <w:color w:val="auto"/>
          <w:sz w:val="20"/>
          <w:szCs w:val="22"/>
        </w:rPr>
        <w:t>,</w:t>
      </w:r>
      <w:r w:rsidRPr="001C04CA">
        <w:rPr>
          <w:rFonts w:ascii="Marianne Medium" w:hAnsi="Marianne Medium" w:cstheme="minorHAnsi"/>
          <w:color w:val="auto"/>
          <w:sz w:val="20"/>
          <w:szCs w:val="22"/>
        </w:rPr>
        <w:t xml:space="preserve"> une grande disponibilité</w:t>
      </w:r>
      <w:r w:rsidR="00A25335">
        <w:rPr>
          <w:rFonts w:ascii="Marianne Medium" w:hAnsi="Marianne Medium" w:cstheme="minorHAnsi"/>
          <w:color w:val="auto"/>
          <w:sz w:val="20"/>
          <w:szCs w:val="22"/>
        </w:rPr>
        <w:t xml:space="preserve"> et une bonne connaissance de la structure et du fonctionnement de l’école</w:t>
      </w:r>
      <w:r w:rsidR="00E64E33">
        <w:rPr>
          <w:rFonts w:ascii="Marianne Medium" w:hAnsi="Marianne Medium" w:cstheme="minorHAnsi"/>
          <w:color w:val="auto"/>
          <w:sz w:val="20"/>
          <w:szCs w:val="22"/>
        </w:rPr>
        <w:t xml:space="preserve"> (notamment ses différentes procédures)</w:t>
      </w:r>
      <w:r w:rsidRPr="001C04CA">
        <w:rPr>
          <w:rFonts w:ascii="Marianne Medium" w:hAnsi="Marianne Medium" w:cstheme="minorHAnsi"/>
          <w:color w:val="auto"/>
          <w:sz w:val="20"/>
          <w:szCs w:val="22"/>
        </w:rPr>
        <w:t xml:space="preserve">. </w:t>
      </w:r>
      <w:r w:rsidR="00D47EFA">
        <w:rPr>
          <w:rFonts w:ascii="Marianne Medium" w:hAnsi="Marianne Medium" w:cstheme="minorHAnsi"/>
          <w:color w:val="auto"/>
          <w:sz w:val="20"/>
          <w:szCs w:val="22"/>
        </w:rPr>
        <w:t>Au regard de ses missions, i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>l</w:t>
      </w:r>
      <w:r>
        <w:rPr>
          <w:rFonts w:ascii="Marianne Medium" w:hAnsi="Marianne Medium" w:cstheme="minorHAnsi"/>
          <w:color w:val="auto"/>
          <w:sz w:val="20"/>
          <w:szCs w:val="22"/>
        </w:rPr>
        <w:t xml:space="preserve"> est 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 xml:space="preserve">l’un des </w:t>
      </w:r>
      <w:r>
        <w:rPr>
          <w:rFonts w:ascii="Marianne Medium" w:hAnsi="Marianne Medium" w:cstheme="minorHAnsi"/>
          <w:color w:val="auto"/>
          <w:sz w:val="20"/>
          <w:szCs w:val="22"/>
        </w:rPr>
        <w:t>g</w:t>
      </w:r>
      <w:r w:rsidRPr="0067449F">
        <w:rPr>
          <w:rFonts w:ascii="Marianne Medium" w:hAnsi="Marianne Medium" w:cstheme="minorHAnsi"/>
          <w:color w:val="auto"/>
          <w:sz w:val="20"/>
          <w:szCs w:val="22"/>
        </w:rPr>
        <w:t>arant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>s</w:t>
      </w:r>
      <w:r w:rsidRPr="0067449F">
        <w:rPr>
          <w:rFonts w:ascii="Marianne Medium" w:hAnsi="Marianne Medium" w:cstheme="minorHAnsi"/>
          <w:color w:val="auto"/>
          <w:sz w:val="20"/>
          <w:szCs w:val="22"/>
        </w:rPr>
        <w:t xml:space="preserve"> de l’image d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>e l’école et de l’établissement, ce qui suppose</w:t>
      </w:r>
      <w:r w:rsidR="000E508C">
        <w:rPr>
          <w:rFonts w:ascii="Marianne Medium" w:hAnsi="Marianne Medium" w:cstheme="minorHAnsi"/>
          <w:color w:val="auto"/>
          <w:sz w:val="20"/>
          <w:szCs w:val="22"/>
        </w:rPr>
        <w:t xml:space="preserve"> de la part du titulaire du poste</w:t>
      </w:r>
      <w:r w:rsidR="00BB5C52">
        <w:rPr>
          <w:rFonts w:ascii="Marianne Medium" w:hAnsi="Marianne Medium" w:cstheme="minorHAnsi"/>
          <w:color w:val="auto"/>
          <w:sz w:val="20"/>
          <w:szCs w:val="22"/>
        </w:rPr>
        <w:t xml:space="preserve"> un</w:t>
      </w:r>
      <w:r w:rsidRPr="0067449F">
        <w:rPr>
          <w:rFonts w:ascii="Marianne Medium" w:hAnsi="Marianne Medium" w:cstheme="minorHAnsi"/>
          <w:color w:val="auto"/>
          <w:sz w:val="20"/>
          <w:szCs w:val="22"/>
        </w:rPr>
        <w:t xml:space="preserve"> comportement adapté</w:t>
      </w:r>
      <w:r w:rsidR="0018141F">
        <w:rPr>
          <w:rFonts w:ascii="Marianne Medium" w:hAnsi="Marianne Medium" w:cstheme="minorHAnsi"/>
          <w:color w:val="auto"/>
          <w:sz w:val="20"/>
          <w:szCs w:val="22"/>
        </w:rPr>
        <w:t xml:space="preserve"> en toutes circonstances</w:t>
      </w:r>
      <w:r w:rsidRPr="0067449F">
        <w:rPr>
          <w:rFonts w:ascii="Marianne Medium" w:hAnsi="Marianne Medium" w:cstheme="minorHAnsi"/>
          <w:color w:val="auto"/>
          <w:sz w:val="20"/>
          <w:szCs w:val="22"/>
        </w:rPr>
        <w:t xml:space="preserve"> et </w:t>
      </w:r>
      <w:r w:rsidR="000E508C">
        <w:rPr>
          <w:rFonts w:ascii="Marianne Medium" w:hAnsi="Marianne Medium" w:cstheme="minorHAnsi"/>
          <w:color w:val="auto"/>
          <w:sz w:val="20"/>
          <w:szCs w:val="22"/>
        </w:rPr>
        <w:t xml:space="preserve">une </w:t>
      </w:r>
      <w:r w:rsidRPr="0067449F">
        <w:rPr>
          <w:rFonts w:ascii="Marianne Medium" w:hAnsi="Marianne Medium" w:cstheme="minorHAnsi"/>
          <w:color w:val="auto"/>
          <w:sz w:val="20"/>
          <w:szCs w:val="22"/>
        </w:rPr>
        <w:t>tenue vestimentaire correcte</w:t>
      </w:r>
      <w:r w:rsidR="000E508C">
        <w:rPr>
          <w:rFonts w:ascii="Marianne Medium" w:hAnsi="Marianne Medium" w:cstheme="minorHAnsi"/>
          <w:color w:val="auto"/>
          <w:sz w:val="20"/>
          <w:szCs w:val="22"/>
        </w:rPr>
        <w:t>.</w:t>
      </w:r>
    </w:p>
    <w:p w14:paraId="01245240" w14:textId="54143918" w:rsidR="008F6860" w:rsidRDefault="00216B92" w:rsidP="008F6860">
      <w:pPr>
        <w:pStyle w:val="Corpsdetexte"/>
        <w:numPr>
          <w:ilvl w:val="0"/>
          <w:numId w:val="15"/>
        </w:numPr>
        <w:spacing w:before="120"/>
        <w:ind w:left="-567" w:hanging="357"/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>Compétences opérationnelles :</w:t>
      </w:r>
    </w:p>
    <w:p w14:paraId="67867304" w14:textId="77777777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Maîtriser les techniques de communication</w:t>
      </w:r>
    </w:p>
    <w:p w14:paraId="5D920CCF" w14:textId="77777777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Être à l’écoute et agréable</w:t>
      </w:r>
    </w:p>
    <w:p w14:paraId="1BFE49AC" w14:textId="34E43056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Capacité d'initiative et de réaction dans la gestion des accueils</w:t>
      </w:r>
    </w:p>
    <w:p w14:paraId="64FEDD57" w14:textId="12B57FF4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Savoir gérer les situations relationnelles difficiles</w:t>
      </w:r>
    </w:p>
    <w:p w14:paraId="443A600F" w14:textId="57FA6697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Être organisé, rigoureux et méthodique</w:t>
      </w:r>
    </w:p>
    <w:p w14:paraId="68E6876F" w14:textId="3C3E9C7A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Être patient, discret et loyal</w:t>
      </w:r>
    </w:p>
    <w:p w14:paraId="2BF2E7FA" w14:textId="4905C432" w:rsid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Être sérieux et efficace</w:t>
      </w:r>
    </w:p>
    <w:p w14:paraId="29DE2A55" w14:textId="7D447DC3" w:rsidR="008F6860" w:rsidRPr="008F6860" w:rsidRDefault="008F6860" w:rsidP="008F6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8F6860">
        <w:rPr>
          <w:rFonts w:ascii="Marianne Medium" w:hAnsi="Marianne Medium" w:cstheme="minorHAnsi"/>
          <w:color w:val="auto"/>
          <w:sz w:val="20"/>
          <w:szCs w:val="22"/>
        </w:rPr>
        <w:t>Sens de la diplomatie</w:t>
      </w:r>
    </w:p>
    <w:p w14:paraId="47AE891A" w14:textId="217ADD75" w:rsidR="00216B92" w:rsidRDefault="00216B92" w:rsidP="00216B92">
      <w:pPr>
        <w:pStyle w:val="Corpsdetexte"/>
        <w:numPr>
          <w:ilvl w:val="0"/>
          <w:numId w:val="15"/>
        </w:numPr>
        <w:spacing w:before="120"/>
        <w:ind w:left="-567" w:hanging="357"/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>Savoirs</w:t>
      </w:r>
      <w:r w:rsidR="00A25335">
        <w:rPr>
          <w:rFonts w:ascii="Marianne Medium" w:hAnsi="Marianne Medium" w:cstheme="minorHAnsi"/>
          <w:color w:val="auto"/>
          <w:sz w:val="20"/>
          <w:szCs w:val="22"/>
        </w:rPr>
        <w:t> :</w:t>
      </w:r>
    </w:p>
    <w:p w14:paraId="54D23B13" w14:textId="47D7D69D" w:rsidR="00D703EF" w:rsidRDefault="00767B52" w:rsidP="00216B92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E6057E">
        <w:rPr>
          <w:rFonts w:ascii="Marianne Medium" w:hAnsi="Marianne Medium" w:cstheme="minorHAnsi"/>
          <w:color w:val="auto"/>
          <w:sz w:val="20"/>
          <w:szCs w:val="22"/>
        </w:rPr>
        <w:t>Maîtrise de la langue française</w:t>
      </w:r>
    </w:p>
    <w:p w14:paraId="2F046BEB" w14:textId="35928F89" w:rsidR="00890A2E" w:rsidRDefault="00890A2E" w:rsidP="0067449F">
      <w:pPr>
        <w:pStyle w:val="Corpsdetexte"/>
        <w:numPr>
          <w:ilvl w:val="0"/>
          <w:numId w:val="15"/>
        </w:numPr>
        <w:spacing w:before="120"/>
        <w:ind w:left="-567" w:hanging="357"/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>Compétences techniques :</w:t>
      </w:r>
    </w:p>
    <w:p w14:paraId="3D661F38" w14:textId="5A21D2F6" w:rsidR="00890A2E" w:rsidRDefault="00890A2E" w:rsidP="00495860">
      <w:pPr>
        <w:pStyle w:val="Corpsdetexte"/>
        <w:numPr>
          <w:ilvl w:val="0"/>
          <w:numId w:val="24"/>
        </w:numPr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>Connaissances de base de l’outil informatique (suite Office – Word/Excel</w:t>
      </w:r>
      <w:r w:rsidR="00E7600C">
        <w:rPr>
          <w:rFonts w:ascii="Marianne Medium" w:hAnsi="Marianne Medium" w:cstheme="minorHAnsi"/>
          <w:color w:val="auto"/>
          <w:sz w:val="20"/>
          <w:szCs w:val="22"/>
        </w:rPr>
        <w:t>/Outlook</w:t>
      </w:r>
      <w:r>
        <w:rPr>
          <w:rFonts w:ascii="Marianne Medium" w:hAnsi="Marianne Medium" w:cstheme="minorHAnsi"/>
          <w:color w:val="auto"/>
          <w:sz w:val="20"/>
          <w:szCs w:val="22"/>
        </w:rPr>
        <w:t>)</w:t>
      </w:r>
    </w:p>
    <w:p w14:paraId="5B7F9DE5" w14:textId="77777777" w:rsidR="001C04CA" w:rsidRDefault="001C04CA" w:rsidP="001C04CA">
      <w:pPr>
        <w:pStyle w:val="Corpsdetexte"/>
        <w:ind w:left="-633" w:firstLine="0"/>
        <w:rPr>
          <w:rFonts w:ascii="Marianne Medium" w:hAnsi="Marianne Medium" w:cstheme="minorHAnsi"/>
          <w:color w:val="auto"/>
          <w:sz w:val="20"/>
          <w:szCs w:val="22"/>
        </w:rPr>
      </w:pPr>
    </w:p>
    <w:p w14:paraId="33FD9B51" w14:textId="2C4743FC" w:rsidR="00AD39C9" w:rsidRPr="00CF7347" w:rsidRDefault="00DD13C6" w:rsidP="00B44A09">
      <w:pPr>
        <w:pStyle w:val="Corpsdetexte"/>
        <w:spacing w:after="120"/>
        <w:ind w:left="363" w:hanging="1355"/>
        <w:rPr>
          <w:rFonts w:ascii="Marianne Medium" w:hAnsi="Marianne Medium" w:cstheme="minorHAnsi"/>
          <w:b/>
          <w:bCs/>
          <w:color w:val="auto"/>
          <w:sz w:val="24"/>
          <w:szCs w:val="28"/>
          <w:u w:val="single"/>
        </w:rPr>
      </w:pPr>
      <w:r w:rsidRPr="00CF7347">
        <w:rPr>
          <w:rFonts w:ascii="Marianne Medium" w:hAnsi="Marianne Medium" w:cstheme="minorHAnsi"/>
          <w:b/>
          <w:bCs/>
          <w:color w:val="auto"/>
          <w:sz w:val="24"/>
          <w:szCs w:val="28"/>
          <w:u w:val="single"/>
        </w:rPr>
        <w:t>Eléments contractuels &amp; m</w:t>
      </w:r>
      <w:r w:rsidR="005857DD" w:rsidRPr="00CF7347">
        <w:rPr>
          <w:rFonts w:ascii="Marianne Medium" w:hAnsi="Marianne Medium" w:cstheme="minorHAnsi"/>
          <w:b/>
          <w:bCs/>
          <w:color w:val="auto"/>
          <w:sz w:val="24"/>
          <w:szCs w:val="28"/>
          <w:u w:val="single"/>
        </w:rPr>
        <w:t xml:space="preserve">odalités </w:t>
      </w:r>
      <w:r w:rsidRPr="00CF7347">
        <w:rPr>
          <w:rFonts w:ascii="Marianne Medium" w:hAnsi="Marianne Medium" w:cstheme="minorHAnsi"/>
          <w:b/>
          <w:bCs/>
          <w:color w:val="auto"/>
          <w:sz w:val="24"/>
          <w:szCs w:val="28"/>
          <w:u w:val="single"/>
        </w:rPr>
        <w:t>de candidature</w:t>
      </w:r>
    </w:p>
    <w:p w14:paraId="5EC061C6" w14:textId="233C52B6" w:rsidR="00F41B19" w:rsidRPr="00CF7347" w:rsidRDefault="00F41B19" w:rsidP="00F41B19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b/>
          <w:bCs/>
          <w:color w:val="auto"/>
          <w:sz w:val="20"/>
          <w:szCs w:val="22"/>
        </w:rPr>
        <w:t xml:space="preserve">Type de recrutement </w:t>
      </w:r>
    </w:p>
    <w:p w14:paraId="1F384305" w14:textId="398C4479" w:rsidR="00F41B19" w:rsidRDefault="00F41B19" w:rsidP="00AD39C9">
      <w:pPr>
        <w:pStyle w:val="Corpsdetexte"/>
        <w:numPr>
          <w:ilvl w:val="0"/>
          <w:numId w:val="15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Contrat </w:t>
      </w:r>
      <w:r w:rsidR="00A56DD7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à durée déterminée de droit ivoirien </w:t>
      </w:r>
      <w:r w:rsidRPr="00CF7347">
        <w:rPr>
          <w:rFonts w:ascii="Marianne Medium" w:hAnsi="Marianne Medium" w:cstheme="minorHAnsi"/>
          <w:color w:val="auto"/>
          <w:sz w:val="20"/>
          <w:szCs w:val="22"/>
        </w:rPr>
        <w:t>à temps plein d’un an renouvelable</w:t>
      </w:r>
      <w:r w:rsidR="00AD39C9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. </w:t>
      </w:r>
      <w:proofErr w:type="spellStart"/>
      <w:r w:rsidR="00AD39C9" w:rsidRPr="00CF7347">
        <w:rPr>
          <w:rFonts w:ascii="Marianne Medium" w:hAnsi="Marianne Medium" w:cstheme="minorHAnsi"/>
          <w:color w:val="auto"/>
          <w:sz w:val="20"/>
          <w:szCs w:val="22"/>
        </w:rPr>
        <w:t>CDIsation</w:t>
      </w:r>
      <w:proofErr w:type="spellEnd"/>
      <w:r w:rsidR="00AD39C9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éventuelle après deux ans de CDD</w:t>
      </w:r>
    </w:p>
    <w:p w14:paraId="1229A2D3" w14:textId="730186ED" w:rsidR="00F41B19" w:rsidRDefault="00F41B19" w:rsidP="00AD39C9">
      <w:pPr>
        <w:pStyle w:val="Corpsdetexte"/>
        <w:numPr>
          <w:ilvl w:val="0"/>
          <w:numId w:val="15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>Rémunération</w:t>
      </w:r>
      <w:r w:rsidR="00AD39C9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et avantages</w:t>
      </w: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 : </w:t>
      </w:r>
      <w:r w:rsidR="003F45F9">
        <w:rPr>
          <w:rFonts w:ascii="Marianne Medium" w:hAnsi="Marianne Medium" w:cstheme="minorHAnsi"/>
          <w:color w:val="auto"/>
          <w:sz w:val="20"/>
          <w:szCs w:val="22"/>
        </w:rPr>
        <w:t>G</w:t>
      </w:r>
      <w:r w:rsidR="004473F2">
        <w:rPr>
          <w:rFonts w:ascii="Marianne Medium" w:hAnsi="Marianne Medium" w:cstheme="minorHAnsi"/>
          <w:color w:val="auto"/>
          <w:sz w:val="20"/>
          <w:szCs w:val="22"/>
        </w:rPr>
        <w:t>rille salariale de l’établissement</w:t>
      </w:r>
      <w:r w:rsidR="003F45F9">
        <w:rPr>
          <w:rFonts w:ascii="Marianne Medium" w:hAnsi="Marianne Medium" w:cstheme="minorHAnsi"/>
          <w:color w:val="auto"/>
          <w:sz w:val="20"/>
          <w:szCs w:val="22"/>
        </w:rPr>
        <w:t>, selon expérience et profil</w:t>
      </w:r>
    </w:p>
    <w:p w14:paraId="0B6FD050" w14:textId="5FB7D78B" w:rsidR="000A7971" w:rsidRPr="00CF7347" w:rsidRDefault="000A7971" w:rsidP="000A7971">
      <w:pPr>
        <w:pStyle w:val="Corpsdetexte"/>
        <w:numPr>
          <w:ilvl w:val="0"/>
          <w:numId w:val="15"/>
        </w:numPr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 xml:space="preserve">Temps de travail : </w:t>
      </w:r>
      <w:r w:rsidR="004473F2">
        <w:rPr>
          <w:rFonts w:ascii="Marianne Medium" w:hAnsi="Marianne Medium" w:cstheme="minorHAnsi"/>
          <w:color w:val="auto"/>
          <w:sz w:val="20"/>
          <w:szCs w:val="22"/>
        </w:rPr>
        <w:t>temps plein (</w:t>
      </w:r>
      <w:r>
        <w:rPr>
          <w:rFonts w:ascii="Marianne Medium" w:hAnsi="Marianne Medium" w:cstheme="minorHAnsi"/>
          <w:color w:val="auto"/>
          <w:sz w:val="20"/>
          <w:szCs w:val="22"/>
        </w:rPr>
        <w:t>40 heures hebdomadaires</w:t>
      </w:r>
      <w:r w:rsidR="004473F2">
        <w:rPr>
          <w:rFonts w:ascii="Marianne Medium" w:hAnsi="Marianne Medium" w:cstheme="minorHAnsi"/>
          <w:color w:val="auto"/>
          <w:sz w:val="20"/>
          <w:szCs w:val="22"/>
        </w:rPr>
        <w:t>)</w:t>
      </w:r>
    </w:p>
    <w:p w14:paraId="06B471D0" w14:textId="00687B2B" w:rsidR="00F41B19" w:rsidRPr="00CF7347" w:rsidRDefault="00F41B19" w:rsidP="00D762C1">
      <w:pPr>
        <w:pStyle w:val="Corpsdetexte"/>
        <w:spacing w:line="240" w:lineRule="auto"/>
        <w:ind w:left="363" w:hanging="1355"/>
        <w:rPr>
          <w:rFonts w:ascii="Marianne Medium" w:hAnsi="Marianne Medium" w:cstheme="minorHAnsi"/>
          <w:color w:val="auto"/>
          <w:sz w:val="20"/>
          <w:szCs w:val="22"/>
        </w:rPr>
      </w:pPr>
    </w:p>
    <w:p w14:paraId="467735B6" w14:textId="3A6E0885" w:rsidR="00F41B19" w:rsidRPr="00CF7347" w:rsidRDefault="00F41B19" w:rsidP="00F41B19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b/>
          <w:bCs/>
          <w:color w:val="auto"/>
          <w:sz w:val="20"/>
          <w:szCs w:val="22"/>
        </w:rPr>
        <w:t>Contact </w:t>
      </w:r>
      <w:r w:rsidR="005857DD" w:rsidRPr="00CF7347">
        <w:rPr>
          <w:rFonts w:ascii="Marianne Medium" w:hAnsi="Marianne Medium" w:cstheme="minorHAnsi"/>
          <w:b/>
          <w:bCs/>
          <w:color w:val="auto"/>
          <w:sz w:val="20"/>
          <w:szCs w:val="22"/>
        </w:rPr>
        <w:t>pour information sur le poste à pourvoir</w:t>
      </w:r>
    </w:p>
    <w:p w14:paraId="2C56E52C" w14:textId="11E1D276" w:rsidR="00F41B19" w:rsidRPr="00CF7347" w:rsidRDefault="00E6057E" w:rsidP="00F41B19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r>
        <w:rPr>
          <w:rFonts w:ascii="Marianne Medium" w:hAnsi="Marianne Medium" w:cstheme="minorHAnsi"/>
          <w:color w:val="auto"/>
          <w:sz w:val="20"/>
          <w:szCs w:val="22"/>
        </w:rPr>
        <w:t>Natalia BERTON-JACQUES</w:t>
      </w:r>
      <w:r w:rsidR="005857DD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, </w:t>
      </w:r>
      <w:r>
        <w:rPr>
          <w:rFonts w:ascii="Marianne Medium" w:hAnsi="Marianne Medium" w:cstheme="minorHAnsi"/>
          <w:color w:val="auto"/>
          <w:sz w:val="20"/>
          <w:szCs w:val="22"/>
        </w:rPr>
        <w:t>Directrice de l’école Jacques Prévert</w:t>
      </w:r>
      <w:r w:rsidR="00D762C1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 w:rsidR="00F41B19" w:rsidRPr="00CF7347">
        <w:rPr>
          <w:rFonts w:ascii="Marianne Medium" w:hAnsi="Marianne Medium" w:cstheme="minorHAnsi"/>
          <w:color w:val="auto"/>
          <w:sz w:val="20"/>
          <w:szCs w:val="22"/>
        </w:rPr>
        <w:t>du lycée français Blaise Pascal</w:t>
      </w:r>
      <w:r w:rsidR="005857DD"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</w:p>
    <w:p w14:paraId="6DDAA3CC" w14:textId="025C4A26" w:rsidR="005857DD" w:rsidRPr="00CF7347" w:rsidRDefault="005857DD" w:rsidP="00F41B19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Téléphone : </w:t>
      </w:r>
      <w:r w:rsidR="00003309">
        <w:rPr>
          <w:rFonts w:ascii="Marianne Medium" w:hAnsi="Marianne Medium" w:cstheme="minorHAnsi"/>
          <w:color w:val="auto"/>
          <w:sz w:val="20"/>
          <w:szCs w:val="22"/>
        </w:rPr>
        <w:t>(</w:t>
      </w:r>
      <w:r w:rsidR="006A54D9">
        <w:rPr>
          <w:rFonts w:ascii="Marianne Medium" w:hAnsi="Marianne Medium" w:cstheme="minorHAnsi"/>
          <w:color w:val="auto"/>
          <w:sz w:val="20"/>
          <w:szCs w:val="22"/>
        </w:rPr>
        <w:t>00</w:t>
      </w:r>
      <w:r w:rsidR="00003309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 w:rsidR="006A54D9">
        <w:rPr>
          <w:rFonts w:ascii="Marianne Medium" w:hAnsi="Marianne Medium" w:cstheme="minorHAnsi"/>
          <w:color w:val="auto"/>
          <w:sz w:val="20"/>
          <w:szCs w:val="22"/>
        </w:rPr>
        <w:t>225</w:t>
      </w:r>
      <w:r w:rsidR="00003309">
        <w:rPr>
          <w:rFonts w:ascii="Marianne Medium" w:hAnsi="Marianne Medium" w:cstheme="minorHAnsi"/>
          <w:color w:val="auto"/>
          <w:sz w:val="20"/>
          <w:szCs w:val="22"/>
        </w:rPr>
        <w:t>)</w:t>
      </w:r>
      <w:r w:rsidR="006A54D9">
        <w:rPr>
          <w:rFonts w:ascii="Marianne Medium" w:hAnsi="Marianne Medium" w:cstheme="minorHAnsi"/>
          <w:color w:val="auto"/>
          <w:sz w:val="20"/>
          <w:szCs w:val="22"/>
        </w:rPr>
        <w:t xml:space="preserve"> </w:t>
      </w:r>
      <w:r w:rsidR="00D703EF">
        <w:rPr>
          <w:rFonts w:ascii="Marianne Medium" w:hAnsi="Marianne Medium" w:cstheme="minorHAnsi"/>
          <w:color w:val="auto"/>
          <w:sz w:val="20"/>
          <w:szCs w:val="22"/>
        </w:rPr>
        <w:t>07 48 13 36 34</w:t>
      </w:r>
    </w:p>
    <w:p w14:paraId="3A71FBDD" w14:textId="77777777" w:rsidR="005857DD" w:rsidRPr="00CF7347" w:rsidRDefault="005857DD" w:rsidP="00D762C1">
      <w:pPr>
        <w:pStyle w:val="Corpsdetexte"/>
        <w:spacing w:line="240" w:lineRule="auto"/>
        <w:ind w:left="363" w:hanging="1355"/>
        <w:rPr>
          <w:rFonts w:ascii="Marianne Medium" w:hAnsi="Marianne Medium" w:cstheme="minorHAnsi"/>
          <w:color w:val="auto"/>
          <w:sz w:val="20"/>
          <w:szCs w:val="22"/>
        </w:rPr>
      </w:pPr>
    </w:p>
    <w:p w14:paraId="39D82F30" w14:textId="77777777" w:rsidR="00B53E2B" w:rsidRDefault="00B53E2B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</w:p>
    <w:p w14:paraId="7EDF1914" w14:textId="77777777" w:rsidR="00B53E2B" w:rsidRDefault="00B53E2B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</w:p>
    <w:p w14:paraId="47098C8E" w14:textId="77777777" w:rsidR="00B53E2B" w:rsidRDefault="00B53E2B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</w:p>
    <w:p w14:paraId="4C474729" w14:textId="77777777" w:rsidR="00B53E2B" w:rsidRDefault="00B53E2B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</w:p>
    <w:p w14:paraId="69ECC67A" w14:textId="5461F029" w:rsidR="005857DD" w:rsidRPr="00CF7347" w:rsidRDefault="005857DD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b/>
          <w:bCs/>
          <w:color w:val="auto"/>
          <w:sz w:val="20"/>
          <w:szCs w:val="22"/>
        </w:rPr>
        <w:lastRenderedPageBreak/>
        <w:t>Candidatures</w:t>
      </w:r>
    </w:p>
    <w:p w14:paraId="3B871332" w14:textId="77777777" w:rsidR="005857DD" w:rsidRPr="00CF7347" w:rsidRDefault="005857DD" w:rsidP="005857DD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Chaque </w:t>
      </w:r>
      <w:proofErr w:type="spellStart"/>
      <w:r w:rsidRPr="00CF7347">
        <w:rPr>
          <w:rFonts w:ascii="Marianne Medium" w:hAnsi="Marianne Medium" w:cstheme="minorHAnsi"/>
          <w:color w:val="auto"/>
          <w:sz w:val="20"/>
          <w:szCs w:val="22"/>
        </w:rPr>
        <w:t>candidat·e</w:t>
      </w:r>
      <w:proofErr w:type="spellEnd"/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doit constituer un dossier comprenant :</w:t>
      </w:r>
    </w:p>
    <w:p w14:paraId="47F8314B" w14:textId="77777777" w:rsidR="005857DD" w:rsidRPr="00CF7347" w:rsidRDefault="005857DD" w:rsidP="005857DD">
      <w:pPr>
        <w:pStyle w:val="Corpsdetexte"/>
        <w:numPr>
          <w:ilvl w:val="0"/>
          <w:numId w:val="15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>Une lettre de motivation</w:t>
      </w:r>
    </w:p>
    <w:p w14:paraId="1787D2B4" w14:textId="63AB67FF" w:rsidR="005857DD" w:rsidRDefault="005857DD" w:rsidP="005857DD">
      <w:pPr>
        <w:pStyle w:val="Corpsdetexte"/>
        <w:numPr>
          <w:ilvl w:val="0"/>
          <w:numId w:val="15"/>
        </w:numPr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>Un curriculum vitae détaillé</w:t>
      </w:r>
    </w:p>
    <w:p w14:paraId="50AB0FAB" w14:textId="77777777" w:rsidR="005857DD" w:rsidRDefault="005857DD" w:rsidP="00D762C1">
      <w:pPr>
        <w:pStyle w:val="Corpsdetexte"/>
        <w:spacing w:line="240" w:lineRule="auto"/>
        <w:ind w:left="363" w:hanging="1355"/>
        <w:rPr>
          <w:rFonts w:ascii="Marianne Medium" w:hAnsi="Marianne Medium" w:cstheme="minorHAnsi"/>
          <w:color w:val="auto"/>
          <w:sz w:val="20"/>
          <w:szCs w:val="22"/>
        </w:rPr>
      </w:pPr>
    </w:p>
    <w:p w14:paraId="4D84E983" w14:textId="75A4DC52" w:rsidR="005857DD" w:rsidRPr="00CF7347" w:rsidRDefault="005857DD" w:rsidP="005857DD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Le dossier de candidature doit être transmis par courriel à l’adresse suivante : </w:t>
      </w:r>
    </w:p>
    <w:p w14:paraId="7EFF30FC" w14:textId="5374AE0E" w:rsidR="005857DD" w:rsidRPr="00CF7347" w:rsidRDefault="00907394" w:rsidP="005857DD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hyperlink r:id="rId7" w:history="1">
        <w:r w:rsidR="005857DD" w:rsidRPr="009A6B9A">
          <w:rPr>
            <w:rStyle w:val="Lienhypertexte"/>
            <w:rFonts w:ascii="Marianne Medium" w:hAnsi="Marianne Medium" w:cstheme="minorHAnsi"/>
            <w:sz w:val="20"/>
            <w:szCs w:val="22"/>
          </w:rPr>
          <w:t>recrutement@lycee-blaisepascal.com</w:t>
        </w:r>
      </w:hyperlink>
    </w:p>
    <w:p w14:paraId="1F07310E" w14:textId="77777777" w:rsidR="005857DD" w:rsidRPr="00CF7347" w:rsidRDefault="005857DD" w:rsidP="00D762C1">
      <w:pPr>
        <w:pStyle w:val="Corpsdetexte"/>
        <w:spacing w:line="240" w:lineRule="auto"/>
        <w:ind w:left="363" w:hanging="1355"/>
        <w:rPr>
          <w:rFonts w:ascii="Marianne Medium" w:hAnsi="Marianne Medium" w:cstheme="minorHAnsi"/>
          <w:color w:val="auto"/>
          <w:sz w:val="20"/>
          <w:szCs w:val="22"/>
        </w:rPr>
      </w:pPr>
    </w:p>
    <w:p w14:paraId="71F1A326" w14:textId="433EB5FC" w:rsidR="005857DD" w:rsidRPr="00CF7347" w:rsidRDefault="005857DD" w:rsidP="005857DD">
      <w:pPr>
        <w:pStyle w:val="Corpsdetexte"/>
        <w:ind w:left="360" w:hanging="1353"/>
        <w:rPr>
          <w:rFonts w:ascii="Marianne Medium" w:hAnsi="Marianne Medium" w:cstheme="minorHAnsi"/>
          <w:b/>
          <w:bCs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b/>
          <w:bCs/>
          <w:color w:val="auto"/>
          <w:sz w:val="20"/>
          <w:szCs w:val="22"/>
        </w:rPr>
        <w:t xml:space="preserve">Date limite de candidature : </w:t>
      </w:r>
      <w:r w:rsidR="00296B0A">
        <w:rPr>
          <w:rFonts w:ascii="Marianne Medium" w:hAnsi="Marianne Medium" w:cstheme="minorHAnsi"/>
          <w:b/>
          <w:bCs/>
          <w:color w:val="auto"/>
          <w:sz w:val="20"/>
          <w:szCs w:val="22"/>
        </w:rPr>
        <w:t>1</w:t>
      </w:r>
      <w:r w:rsidR="00DB4A7C">
        <w:rPr>
          <w:rFonts w:ascii="Marianne Medium" w:hAnsi="Marianne Medium" w:cstheme="minorHAnsi"/>
          <w:b/>
          <w:bCs/>
          <w:color w:val="auto"/>
          <w:sz w:val="20"/>
          <w:szCs w:val="22"/>
        </w:rPr>
        <w:t>6</w:t>
      </w:r>
      <w:r w:rsidR="00296B0A">
        <w:rPr>
          <w:rFonts w:ascii="Marianne Medium" w:hAnsi="Marianne Medium" w:cstheme="minorHAnsi"/>
          <w:b/>
          <w:bCs/>
          <w:color w:val="auto"/>
          <w:sz w:val="20"/>
          <w:szCs w:val="22"/>
        </w:rPr>
        <w:t xml:space="preserve"> </w:t>
      </w:r>
      <w:r w:rsidR="00DB4A7C">
        <w:rPr>
          <w:rFonts w:ascii="Marianne Medium" w:hAnsi="Marianne Medium" w:cstheme="minorHAnsi"/>
          <w:b/>
          <w:bCs/>
          <w:color w:val="auto"/>
          <w:sz w:val="20"/>
          <w:szCs w:val="22"/>
        </w:rPr>
        <w:t>août</w:t>
      </w:r>
      <w:r w:rsidR="00296B0A">
        <w:rPr>
          <w:rFonts w:ascii="Marianne Medium" w:hAnsi="Marianne Medium" w:cstheme="minorHAnsi"/>
          <w:b/>
          <w:bCs/>
          <w:color w:val="auto"/>
          <w:sz w:val="20"/>
          <w:szCs w:val="22"/>
        </w:rPr>
        <w:t xml:space="preserve"> 2024</w:t>
      </w:r>
    </w:p>
    <w:p w14:paraId="0602D756" w14:textId="77777777" w:rsidR="0071651A" w:rsidRDefault="005857DD" w:rsidP="0071651A">
      <w:pPr>
        <w:pStyle w:val="Corpsdetexte"/>
        <w:ind w:left="360" w:hanging="1353"/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Audition des candidats sélectionnés : entre le </w:t>
      </w:r>
      <w:r w:rsidR="00296B0A">
        <w:rPr>
          <w:rFonts w:ascii="Marianne Medium" w:hAnsi="Marianne Medium" w:cstheme="minorHAnsi"/>
          <w:color w:val="auto"/>
          <w:sz w:val="20"/>
          <w:szCs w:val="22"/>
        </w:rPr>
        <w:t>26</w:t>
      </w: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et le </w:t>
      </w:r>
      <w:r w:rsidR="00296B0A">
        <w:rPr>
          <w:rFonts w:ascii="Marianne Medium" w:hAnsi="Marianne Medium" w:cstheme="minorHAnsi"/>
          <w:color w:val="auto"/>
          <w:sz w:val="20"/>
          <w:szCs w:val="22"/>
        </w:rPr>
        <w:t>28 août</w:t>
      </w: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 202</w:t>
      </w:r>
      <w:r w:rsidR="00296B0A">
        <w:rPr>
          <w:rFonts w:ascii="Marianne Medium" w:hAnsi="Marianne Medium" w:cstheme="minorHAnsi"/>
          <w:color w:val="auto"/>
          <w:sz w:val="20"/>
          <w:szCs w:val="22"/>
        </w:rPr>
        <w:t>4</w:t>
      </w:r>
    </w:p>
    <w:p w14:paraId="297E9B7D" w14:textId="5C39BE3D" w:rsidR="00E6057E" w:rsidRDefault="005857DD" w:rsidP="00CF00EE">
      <w:pPr>
        <w:pStyle w:val="Corpsdetexte"/>
        <w:ind w:left="-993" w:firstLine="0"/>
        <w:rPr>
          <w:rFonts w:ascii="Marianne Medium" w:hAnsi="Marianne Medium" w:cstheme="minorHAnsi"/>
          <w:color w:val="auto"/>
          <w:sz w:val="20"/>
          <w:szCs w:val="22"/>
        </w:rPr>
      </w:pPr>
      <w:r w:rsidRPr="00CF7347">
        <w:rPr>
          <w:rFonts w:ascii="Marianne Medium" w:hAnsi="Marianne Medium" w:cstheme="minorHAnsi"/>
          <w:color w:val="auto"/>
          <w:sz w:val="20"/>
          <w:szCs w:val="22"/>
        </w:rPr>
        <w:t xml:space="preserve">Prise de fonctions : </w:t>
      </w:r>
      <w:r w:rsidR="004473F2">
        <w:rPr>
          <w:rFonts w:ascii="Marianne Medium" w:hAnsi="Marianne Medium" w:cstheme="minorHAnsi"/>
          <w:color w:val="auto"/>
          <w:sz w:val="20"/>
          <w:szCs w:val="22"/>
        </w:rPr>
        <w:t>A compter du 1</w:t>
      </w:r>
      <w:r w:rsidR="004473F2" w:rsidRPr="004473F2">
        <w:rPr>
          <w:rFonts w:ascii="Marianne Medium" w:hAnsi="Marianne Medium" w:cstheme="minorHAnsi"/>
          <w:color w:val="auto"/>
          <w:sz w:val="20"/>
          <w:szCs w:val="22"/>
          <w:vertAlign w:val="superscript"/>
        </w:rPr>
        <w:t>er</w:t>
      </w:r>
      <w:r w:rsidR="004473F2">
        <w:rPr>
          <w:rFonts w:ascii="Marianne Medium" w:hAnsi="Marianne Medium" w:cstheme="minorHAnsi"/>
          <w:color w:val="auto"/>
          <w:sz w:val="20"/>
          <w:szCs w:val="22"/>
        </w:rPr>
        <w:t xml:space="preserve"> septembre 202</w:t>
      </w:r>
      <w:r w:rsidR="00CF00EE">
        <w:rPr>
          <w:rFonts w:ascii="Marianne Medium" w:hAnsi="Marianne Medium" w:cstheme="minorHAnsi"/>
          <w:color w:val="auto"/>
          <w:sz w:val="20"/>
          <w:szCs w:val="22"/>
        </w:rPr>
        <w:t>4</w:t>
      </w:r>
    </w:p>
    <w:sectPr w:rsidR="00E6057E" w:rsidSect="008465A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848" w:right="851" w:bottom="1276" w:left="2268" w:header="567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5ECA5" w14:textId="77777777" w:rsidR="00CB3838" w:rsidRDefault="00CB3838">
      <w:r>
        <w:separator/>
      </w:r>
    </w:p>
  </w:endnote>
  <w:endnote w:type="continuationSeparator" w:id="0">
    <w:p w14:paraId="48B22114" w14:textId="77777777" w:rsidR="00CB3838" w:rsidRDefault="00CB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8A40F" w14:textId="1BADD96C" w:rsidR="006D2AF2" w:rsidRPr="008465A3" w:rsidRDefault="006D2AF2" w:rsidP="00304F8F">
    <w:pPr>
      <w:pStyle w:val="AEFEFoliotage"/>
      <w:rPr>
        <w:rFonts w:asciiTheme="minorHAnsi" w:hAnsiTheme="minorHAnsi" w:cstheme="minorHAnsi"/>
      </w:rPr>
    </w:pPr>
    <w:r w:rsidRPr="008465A3">
      <w:rPr>
        <w:rStyle w:val="Numrodepage"/>
        <w:rFonts w:asciiTheme="minorHAnsi" w:hAnsiTheme="minorHAnsi" w:cstheme="minorHAnsi"/>
      </w:rPr>
      <w:fldChar w:fldCharType="begin"/>
    </w:r>
    <w:r w:rsidRPr="008465A3">
      <w:rPr>
        <w:rStyle w:val="Numrodepage"/>
        <w:rFonts w:asciiTheme="minorHAnsi" w:hAnsiTheme="minorHAnsi" w:cstheme="minorHAnsi"/>
      </w:rPr>
      <w:instrText xml:space="preserve">PAGE  </w:instrText>
    </w:r>
    <w:r w:rsidRPr="008465A3">
      <w:rPr>
        <w:rStyle w:val="Numrodepage"/>
        <w:rFonts w:asciiTheme="minorHAnsi" w:hAnsiTheme="minorHAnsi" w:cstheme="minorHAnsi"/>
      </w:rPr>
      <w:fldChar w:fldCharType="separate"/>
    </w:r>
    <w:r w:rsidR="004A1F85" w:rsidRPr="008465A3">
      <w:rPr>
        <w:rStyle w:val="Numrodepage"/>
        <w:rFonts w:asciiTheme="minorHAnsi" w:hAnsiTheme="minorHAnsi" w:cstheme="minorHAnsi"/>
        <w:noProof/>
      </w:rPr>
      <w:t>3</w:t>
    </w:r>
    <w:r w:rsidRPr="008465A3">
      <w:rPr>
        <w:rStyle w:val="Numrodepage"/>
        <w:rFonts w:asciiTheme="minorHAnsi" w:hAnsiTheme="minorHAnsi" w:cstheme="minorHAnsi"/>
      </w:rPr>
      <w:fldChar w:fldCharType="end"/>
    </w:r>
  </w:p>
  <w:p w14:paraId="364EE98E" w14:textId="77777777" w:rsidR="008465A3" w:rsidRPr="008465A3" w:rsidRDefault="008465A3" w:rsidP="008465A3">
    <w:pPr>
      <w:jc w:val="center"/>
      <w:rPr>
        <w:rFonts w:asciiTheme="minorHAnsi" w:hAnsiTheme="minorHAnsi" w:cstheme="minorHAnsi"/>
        <w:b/>
        <w:color w:val="595959"/>
        <w:spacing w:val="30"/>
        <w:sz w:val="14"/>
        <w:szCs w:val="14"/>
      </w:rPr>
    </w:pPr>
    <w:r w:rsidRPr="008465A3">
      <w:rPr>
        <w:rFonts w:asciiTheme="minorHAnsi" w:hAnsiTheme="minorHAnsi" w:cstheme="minorHAnsi"/>
        <w:b/>
        <w:color w:val="595959"/>
        <w:spacing w:val="30"/>
        <w:sz w:val="14"/>
        <w:szCs w:val="14"/>
      </w:rPr>
      <w:t>Lycée Français Blaise Pascal</w:t>
    </w:r>
  </w:p>
  <w:p w14:paraId="0C62B5DF" w14:textId="77777777" w:rsidR="008465A3" w:rsidRPr="008465A3" w:rsidRDefault="008465A3" w:rsidP="008465A3">
    <w:pPr>
      <w:jc w:val="center"/>
      <w:rPr>
        <w:rFonts w:asciiTheme="minorHAnsi" w:hAnsiTheme="minorHAnsi" w:cstheme="minorHAnsi"/>
        <w:b/>
        <w:color w:val="595959"/>
        <w:spacing w:val="30"/>
        <w:sz w:val="14"/>
        <w:szCs w:val="14"/>
      </w:rPr>
    </w:pPr>
    <w:r w:rsidRPr="008465A3">
      <w:rPr>
        <w:rFonts w:asciiTheme="minorHAnsi" w:hAnsiTheme="minorHAnsi" w:cstheme="minorHAnsi"/>
        <w:b/>
        <w:color w:val="595959"/>
        <w:spacing w:val="30"/>
        <w:sz w:val="14"/>
        <w:szCs w:val="14"/>
      </w:rPr>
      <w:t>Etablissement homologué par le Ministère de l’Education Nationale</w:t>
    </w:r>
  </w:p>
  <w:p w14:paraId="41E7D1DA" w14:textId="77777777" w:rsidR="008465A3" w:rsidRPr="00A92FDE" w:rsidRDefault="008465A3" w:rsidP="008465A3">
    <w:pPr>
      <w:jc w:val="center"/>
      <w:rPr>
        <w:rFonts w:asciiTheme="minorHAnsi" w:hAnsiTheme="minorHAnsi" w:cstheme="minorHAnsi"/>
        <w:b/>
        <w:color w:val="595959"/>
        <w:spacing w:val="30"/>
        <w:sz w:val="14"/>
        <w:szCs w:val="14"/>
        <w:lang w:val="it-IT"/>
      </w:rPr>
    </w:pPr>
    <w:r w:rsidRPr="00A92FDE">
      <w:rPr>
        <w:rFonts w:asciiTheme="minorHAnsi" w:hAnsiTheme="minorHAnsi" w:cstheme="minorHAnsi"/>
        <w:b/>
        <w:color w:val="595959"/>
        <w:spacing w:val="30"/>
        <w:sz w:val="14"/>
        <w:szCs w:val="14"/>
        <w:lang w:val="it-IT"/>
      </w:rPr>
      <w:t>Quartier Riviera 3 – 25 BP 2257 Abidjan 25</w:t>
    </w:r>
  </w:p>
  <w:p w14:paraId="620CE46B" w14:textId="029D7DC8" w:rsidR="006D2AF2" w:rsidRPr="00A92FDE" w:rsidRDefault="008465A3" w:rsidP="008465A3">
    <w:pPr>
      <w:jc w:val="center"/>
      <w:rPr>
        <w:rFonts w:asciiTheme="minorHAnsi" w:hAnsiTheme="minorHAnsi" w:cstheme="minorHAnsi"/>
        <w:b/>
        <w:color w:val="595959"/>
        <w:spacing w:val="30"/>
        <w:sz w:val="14"/>
        <w:szCs w:val="14"/>
        <w:lang w:val="it-IT"/>
      </w:rPr>
    </w:pPr>
    <w:r w:rsidRPr="00A92FDE">
      <w:rPr>
        <w:rFonts w:asciiTheme="minorHAnsi" w:hAnsiTheme="minorHAnsi" w:cstheme="minorHAnsi"/>
        <w:b/>
        <w:color w:val="595959"/>
        <w:spacing w:val="30"/>
        <w:sz w:val="14"/>
        <w:szCs w:val="14"/>
        <w:lang w:val="it-IT"/>
      </w:rPr>
      <w:t xml:space="preserve">Tél. (225) 27 22 40 55 80 –  </w:t>
    </w:r>
    <w:hyperlink r:id="rId1" w:history="1">
      <w:r w:rsidRPr="00A92FDE">
        <w:rPr>
          <w:rStyle w:val="Lienhypertexte"/>
          <w:rFonts w:asciiTheme="minorHAnsi" w:hAnsiTheme="minorHAnsi" w:cstheme="minorHAnsi"/>
          <w:b/>
          <w:color w:val="595959"/>
          <w:spacing w:val="30"/>
          <w:sz w:val="14"/>
          <w:szCs w:val="14"/>
          <w:lang w:val="it-IT"/>
        </w:rPr>
        <w:t>www.lycee-blaisepascal.com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3DF1F" w14:textId="77777777" w:rsidR="00CB3838" w:rsidRDefault="00CB3838">
      <w:r>
        <w:separator/>
      </w:r>
    </w:p>
  </w:footnote>
  <w:footnote w:type="continuationSeparator" w:id="0">
    <w:p w14:paraId="2121804F" w14:textId="77777777" w:rsidR="00CB3838" w:rsidRDefault="00CB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CA559" w14:textId="0948D1A3" w:rsidR="000B4F4E" w:rsidRDefault="000B4F4E" w:rsidP="000B4F4E">
    <w:pPr>
      <w:pStyle w:val="En-tte"/>
      <w:ind w:hanging="993"/>
    </w:pPr>
    <w:r>
      <w:rPr>
        <w:noProof/>
      </w:rPr>
      <w:drawing>
        <wp:inline distT="0" distB="0" distL="0" distR="0" wp14:anchorId="731E001D" wp14:editId="1609AA29">
          <wp:extent cx="2076450" cy="563350"/>
          <wp:effectExtent l="0" t="0" r="0" b="8255"/>
          <wp:docPr id="660" name="Imag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63" cy="56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650CA4C" wp14:editId="1A83CB94">
          <wp:extent cx="990599" cy="495300"/>
          <wp:effectExtent l="0" t="0" r="635" b="0"/>
          <wp:docPr id="661" name="Image 66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310" cy="49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74A7F" w14:textId="3E5C484E" w:rsidR="006D2AF2" w:rsidRPr="000404C3" w:rsidRDefault="00C82B24" w:rsidP="00C82B24">
    <w:pPr>
      <w:pStyle w:val="En-tte"/>
      <w:ind w:hanging="993"/>
    </w:pPr>
    <w:r>
      <w:rPr>
        <w:noProof/>
      </w:rPr>
      <w:drawing>
        <wp:inline distT="0" distB="0" distL="0" distR="0" wp14:anchorId="4AE0863B" wp14:editId="2F84887A">
          <wp:extent cx="2389909" cy="648393"/>
          <wp:effectExtent l="0" t="0" r="0" b="0"/>
          <wp:docPr id="662" name="Image 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09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03E4B93" wp14:editId="634EC568">
          <wp:extent cx="1345721" cy="672861"/>
          <wp:effectExtent l="0" t="0" r="6985" b="0"/>
          <wp:docPr id="663" name="Image 66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31" cy="67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AE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2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D6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46B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45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20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25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6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6E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1DEC"/>
    <w:multiLevelType w:val="hybridMultilevel"/>
    <w:tmpl w:val="021062B0"/>
    <w:lvl w:ilvl="0" w:tplc="040C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13E908AF"/>
    <w:multiLevelType w:val="hybridMultilevel"/>
    <w:tmpl w:val="F2042356"/>
    <w:lvl w:ilvl="0" w:tplc="30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16770F05"/>
    <w:multiLevelType w:val="hybridMultilevel"/>
    <w:tmpl w:val="C27ECF2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17C16F78"/>
    <w:multiLevelType w:val="hybridMultilevel"/>
    <w:tmpl w:val="3E163F5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28520BE0"/>
    <w:multiLevelType w:val="hybridMultilevel"/>
    <w:tmpl w:val="762607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5E0C"/>
    <w:multiLevelType w:val="hybridMultilevel"/>
    <w:tmpl w:val="9DAA29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B49F0"/>
    <w:multiLevelType w:val="hybridMultilevel"/>
    <w:tmpl w:val="67BE67C6"/>
    <w:lvl w:ilvl="0" w:tplc="04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7" w15:restartNumberingAfterBreak="0">
    <w:nsid w:val="2C864643"/>
    <w:multiLevelType w:val="hybridMultilevel"/>
    <w:tmpl w:val="29028B56"/>
    <w:lvl w:ilvl="0" w:tplc="FA1CA518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1F23F85"/>
    <w:multiLevelType w:val="hybridMultilevel"/>
    <w:tmpl w:val="1DBAB9C4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330B7D57"/>
    <w:multiLevelType w:val="hybridMultilevel"/>
    <w:tmpl w:val="636A4B42"/>
    <w:lvl w:ilvl="0" w:tplc="F0D0E164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3832192E"/>
    <w:multiLevelType w:val="hybridMultilevel"/>
    <w:tmpl w:val="601EFCA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 w15:restartNumberingAfterBreak="0">
    <w:nsid w:val="3E0F1245"/>
    <w:multiLevelType w:val="hybridMultilevel"/>
    <w:tmpl w:val="33CEBA6A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72BF"/>
    <w:multiLevelType w:val="hybridMultilevel"/>
    <w:tmpl w:val="CE8A365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51656277"/>
    <w:multiLevelType w:val="hybridMultilevel"/>
    <w:tmpl w:val="B6AEC42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52D86A4D"/>
    <w:multiLevelType w:val="hybridMultilevel"/>
    <w:tmpl w:val="5E08C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0472AE"/>
    <w:multiLevelType w:val="hybridMultilevel"/>
    <w:tmpl w:val="7E0E6F6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739D29AD"/>
    <w:multiLevelType w:val="hybridMultilevel"/>
    <w:tmpl w:val="102E28BC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 w15:restartNumberingAfterBreak="0">
    <w:nsid w:val="78F22310"/>
    <w:multiLevelType w:val="hybridMultilevel"/>
    <w:tmpl w:val="F6EC5014"/>
    <w:lvl w:ilvl="0" w:tplc="4A7C06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6098831">
    <w:abstractNumId w:val="8"/>
  </w:num>
  <w:num w:numId="2" w16cid:durableId="587270244">
    <w:abstractNumId w:val="3"/>
  </w:num>
  <w:num w:numId="3" w16cid:durableId="1167667577">
    <w:abstractNumId w:val="2"/>
  </w:num>
  <w:num w:numId="4" w16cid:durableId="135605876">
    <w:abstractNumId w:val="1"/>
  </w:num>
  <w:num w:numId="5" w16cid:durableId="1085685211">
    <w:abstractNumId w:val="0"/>
  </w:num>
  <w:num w:numId="6" w16cid:durableId="1404569855">
    <w:abstractNumId w:val="9"/>
  </w:num>
  <w:num w:numId="7" w16cid:durableId="533156546">
    <w:abstractNumId w:val="7"/>
  </w:num>
  <w:num w:numId="8" w16cid:durableId="1778257673">
    <w:abstractNumId w:val="6"/>
  </w:num>
  <w:num w:numId="9" w16cid:durableId="1095711970">
    <w:abstractNumId w:val="5"/>
  </w:num>
  <w:num w:numId="10" w16cid:durableId="122424384">
    <w:abstractNumId w:val="4"/>
  </w:num>
  <w:num w:numId="11" w16cid:durableId="443692286">
    <w:abstractNumId w:val="14"/>
  </w:num>
  <w:num w:numId="12" w16cid:durableId="559638238">
    <w:abstractNumId w:val="21"/>
  </w:num>
  <w:num w:numId="13" w16cid:durableId="830439320">
    <w:abstractNumId w:val="17"/>
  </w:num>
  <w:num w:numId="14" w16cid:durableId="1713580234">
    <w:abstractNumId w:val="27"/>
  </w:num>
  <w:num w:numId="15" w16cid:durableId="488788815">
    <w:abstractNumId w:val="23"/>
  </w:num>
  <w:num w:numId="16" w16cid:durableId="1709453865">
    <w:abstractNumId w:val="13"/>
  </w:num>
  <w:num w:numId="17" w16cid:durableId="1374504232">
    <w:abstractNumId w:val="25"/>
  </w:num>
  <w:num w:numId="18" w16cid:durableId="194971359">
    <w:abstractNumId w:val="20"/>
  </w:num>
  <w:num w:numId="19" w16cid:durableId="1402756108">
    <w:abstractNumId w:val="11"/>
  </w:num>
  <w:num w:numId="20" w16cid:durableId="616647215">
    <w:abstractNumId w:val="15"/>
  </w:num>
  <w:num w:numId="21" w16cid:durableId="2088645125">
    <w:abstractNumId w:val="16"/>
  </w:num>
  <w:num w:numId="22" w16cid:durableId="1986860054">
    <w:abstractNumId w:val="18"/>
  </w:num>
  <w:num w:numId="23" w16cid:durableId="354963484">
    <w:abstractNumId w:val="10"/>
  </w:num>
  <w:num w:numId="24" w16cid:durableId="1385913841">
    <w:abstractNumId w:val="19"/>
  </w:num>
  <w:num w:numId="25" w16cid:durableId="416832463">
    <w:abstractNumId w:val="24"/>
  </w:num>
  <w:num w:numId="26" w16cid:durableId="1629698571">
    <w:abstractNumId w:val="26"/>
  </w:num>
  <w:num w:numId="27" w16cid:durableId="1730228701">
    <w:abstractNumId w:val="12"/>
  </w:num>
  <w:num w:numId="28" w16cid:durableId="1590839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77"/>
    <w:rsid w:val="000013DA"/>
    <w:rsid w:val="00003309"/>
    <w:rsid w:val="00003C20"/>
    <w:rsid w:val="000053CE"/>
    <w:rsid w:val="0003413D"/>
    <w:rsid w:val="000404C3"/>
    <w:rsid w:val="000469C4"/>
    <w:rsid w:val="00055B9A"/>
    <w:rsid w:val="000760E2"/>
    <w:rsid w:val="00090E67"/>
    <w:rsid w:val="00091271"/>
    <w:rsid w:val="000975BE"/>
    <w:rsid w:val="000A7971"/>
    <w:rsid w:val="000B4F4E"/>
    <w:rsid w:val="000C6286"/>
    <w:rsid w:val="000E2F77"/>
    <w:rsid w:val="000E508C"/>
    <w:rsid w:val="000E63D5"/>
    <w:rsid w:val="000F4371"/>
    <w:rsid w:val="000F5C96"/>
    <w:rsid w:val="00106065"/>
    <w:rsid w:val="00146B9E"/>
    <w:rsid w:val="00155CA7"/>
    <w:rsid w:val="001610F4"/>
    <w:rsid w:val="00180DFA"/>
    <w:rsid w:val="0018141F"/>
    <w:rsid w:val="001855A9"/>
    <w:rsid w:val="00192017"/>
    <w:rsid w:val="001953CD"/>
    <w:rsid w:val="0019675F"/>
    <w:rsid w:val="001A45BB"/>
    <w:rsid w:val="001B5B5C"/>
    <w:rsid w:val="001C04CA"/>
    <w:rsid w:val="00201626"/>
    <w:rsid w:val="002160F2"/>
    <w:rsid w:val="00216B92"/>
    <w:rsid w:val="0023699C"/>
    <w:rsid w:val="00247184"/>
    <w:rsid w:val="00263684"/>
    <w:rsid w:val="0028559F"/>
    <w:rsid w:val="00291290"/>
    <w:rsid w:val="00296B0A"/>
    <w:rsid w:val="002E489F"/>
    <w:rsid w:val="002F5836"/>
    <w:rsid w:val="00304F8F"/>
    <w:rsid w:val="003147BE"/>
    <w:rsid w:val="00340B52"/>
    <w:rsid w:val="00356FB9"/>
    <w:rsid w:val="00362F49"/>
    <w:rsid w:val="003A03A5"/>
    <w:rsid w:val="003A3F26"/>
    <w:rsid w:val="003A42D5"/>
    <w:rsid w:val="003C57B7"/>
    <w:rsid w:val="003D153C"/>
    <w:rsid w:val="003D1564"/>
    <w:rsid w:val="003D1709"/>
    <w:rsid w:val="003F45F9"/>
    <w:rsid w:val="003F4BCD"/>
    <w:rsid w:val="00406FB8"/>
    <w:rsid w:val="00436161"/>
    <w:rsid w:val="004473F2"/>
    <w:rsid w:val="00454906"/>
    <w:rsid w:val="00465CAF"/>
    <w:rsid w:val="004751FB"/>
    <w:rsid w:val="00482CA8"/>
    <w:rsid w:val="00483D27"/>
    <w:rsid w:val="00495860"/>
    <w:rsid w:val="004A1F85"/>
    <w:rsid w:val="004A56AF"/>
    <w:rsid w:val="004B41F3"/>
    <w:rsid w:val="004D2736"/>
    <w:rsid w:val="004E0285"/>
    <w:rsid w:val="004F1C6B"/>
    <w:rsid w:val="004F4EEA"/>
    <w:rsid w:val="004F6C55"/>
    <w:rsid w:val="004F7560"/>
    <w:rsid w:val="005046E0"/>
    <w:rsid w:val="00506667"/>
    <w:rsid w:val="00511027"/>
    <w:rsid w:val="00514A7C"/>
    <w:rsid w:val="00523967"/>
    <w:rsid w:val="00531BFD"/>
    <w:rsid w:val="005329E0"/>
    <w:rsid w:val="0053475A"/>
    <w:rsid w:val="0054088E"/>
    <w:rsid w:val="005442EE"/>
    <w:rsid w:val="00550941"/>
    <w:rsid w:val="00562A45"/>
    <w:rsid w:val="005634A5"/>
    <w:rsid w:val="005857DD"/>
    <w:rsid w:val="00587CD9"/>
    <w:rsid w:val="005B33B5"/>
    <w:rsid w:val="005D4CC8"/>
    <w:rsid w:val="005E27CE"/>
    <w:rsid w:val="005F039F"/>
    <w:rsid w:val="006009A2"/>
    <w:rsid w:val="00610D19"/>
    <w:rsid w:val="006164D2"/>
    <w:rsid w:val="006319EB"/>
    <w:rsid w:val="00634B8A"/>
    <w:rsid w:val="00635CF1"/>
    <w:rsid w:val="006461D7"/>
    <w:rsid w:val="00660072"/>
    <w:rsid w:val="0067449F"/>
    <w:rsid w:val="006809B2"/>
    <w:rsid w:val="00697952"/>
    <w:rsid w:val="006A43D5"/>
    <w:rsid w:val="006A54D9"/>
    <w:rsid w:val="006B6A06"/>
    <w:rsid w:val="006B7AC1"/>
    <w:rsid w:val="006D2AF2"/>
    <w:rsid w:val="006D39F2"/>
    <w:rsid w:val="006E5624"/>
    <w:rsid w:val="00705F48"/>
    <w:rsid w:val="0071651A"/>
    <w:rsid w:val="00727981"/>
    <w:rsid w:val="007457C2"/>
    <w:rsid w:val="007525DE"/>
    <w:rsid w:val="00755936"/>
    <w:rsid w:val="00760301"/>
    <w:rsid w:val="007612A8"/>
    <w:rsid w:val="00763655"/>
    <w:rsid w:val="00767B52"/>
    <w:rsid w:val="0078542B"/>
    <w:rsid w:val="007962C5"/>
    <w:rsid w:val="007A6322"/>
    <w:rsid w:val="007B2CE2"/>
    <w:rsid w:val="007B397C"/>
    <w:rsid w:val="007B6D63"/>
    <w:rsid w:val="007C07FC"/>
    <w:rsid w:val="007C114E"/>
    <w:rsid w:val="007C4665"/>
    <w:rsid w:val="007D00FD"/>
    <w:rsid w:val="007D19FD"/>
    <w:rsid w:val="007D768D"/>
    <w:rsid w:val="007E2666"/>
    <w:rsid w:val="007E26EB"/>
    <w:rsid w:val="007F3C9D"/>
    <w:rsid w:val="008004F1"/>
    <w:rsid w:val="00803188"/>
    <w:rsid w:val="00812115"/>
    <w:rsid w:val="00826C17"/>
    <w:rsid w:val="00833D31"/>
    <w:rsid w:val="008465A3"/>
    <w:rsid w:val="00851527"/>
    <w:rsid w:val="00890A2E"/>
    <w:rsid w:val="008953DE"/>
    <w:rsid w:val="008979B2"/>
    <w:rsid w:val="008A14D4"/>
    <w:rsid w:val="008D1EC1"/>
    <w:rsid w:val="008E4D11"/>
    <w:rsid w:val="008F105A"/>
    <w:rsid w:val="008F6860"/>
    <w:rsid w:val="00907394"/>
    <w:rsid w:val="009170D5"/>
    <w:rsid w:val="00920CA7"/>
    <w:rsid w:val="009225D4"/>
    <w:rsid w:val="00955DF1"/>
    <w:rsid w:val="0096678E"/>
    <w:rsid w:val="00971B11"/>
    <w:rsid w:val="00974B6A"/>
    <w:rsid w:val="00985FAE"/>
    <w:rsid w:val="009867E6"/>
    <w:rsid w:val="00996F39"/>
    <w:rsid w:val="009A07D5"/>
    <w:rsid w:val="009A2AD8"/>
    <w:rsid w:val="009A2F58"/>
    <w:rsid w:val="009A6B9A"/>
    <w:rsid w:val="009B3771"/>
    <w:rsid w:val="009B55D2"/>
    <w:rsid w:val="009B7D1A"/>
    <w:rsid w:val="009D193D"/>
    <w:rsid w:val="009D48BC"/>
    <w:rsid w:val="009E38D3"/>
    <w:rsid w:val="009F2AAD"/>
    <w:rsid w:val="00A25335"/>
    <w:rsid w:val="00A33E38"/>
    <w:rsid w:val="00A51F30"/>
    <w:rsid w:val="00A56DD7"/>
    <w:rsid w:val="00A573D8"/>
    <w:rsid w:val="00A57A11"/>
    <w:rsid w:val="00A70C96"/>
    <w:rsid w:val="00A92FDE"/>
    <w:rsid w:val="00A96AC3"/>
    <w:rsid w:val="00AB3FFE"/>
    <w:rsid w:val="00AD39C9"/>
    <w:rsid w:val="00B04DE7"/>
    <w:rsid w:val="00B14ED5"/>
    <w:rsid w:val="00B15C71"/>
    <w:rsid w:val="00B2454F"/>
    <w:rsid w:val="00B3121E"/>
    <w:rsid w:val="00B34170"/>
    <w:rsid w:val="00B35AD1"/>
    <w:rsid w:val="00B44A09"/>
    <w:rsid w:val="00B45779"/>
    <w:rsid w:val="00B462DB"/>
    <w:rsid w:val="00B53E2B"/>
    <w:rsid w:val="00B6069A"/>
    <w:rsid w:val="00B61EF0"/>
    <w:rsid w:val="00B75143"/>
    <w:rsid w:val="00B8562C"/>
    <w:rsid w:val="00B93875"/>
    <w:rsid w:val="00BA6D13"/>
    <w:rsid w:val="00BB0164"/>
    <w:rsid w:val="00BB2220"/>
    <w:rsid w:val="00BB5C52"/>
    <w:rsid w:val="00BC40D3"/>
    <w:rsid w:val="00BC5436"/>
    <w:rsid w:val="00BE1EBC"/>
    <w:rsid w:val="00BF3DA8"/>
    <w:rsid w:val="00C01FB3"/>
    <w:rsid w:val="00C108AD"/>
    <w:rsid w:val="00C1700B"/>
    <w:rsid w:val="00C43877"/>
    <w:rsid w:val="00C534D9"/>
    <w:rsid w:val="00C56DE5"/>
    <w:rsid w:val="00C633F3"/>
    <w:rsid w:val="00C80D27"/>
    <w:rsid w:val="00C82B24"/>
    <w:rsid w:val="00C94E71"/>
    <w:rsid w:val="00CA6BC7"/>
    <w:rsid w:val="00CB1F8E"/>
    <w:rsid w:val="00CB3838"/>
    <w:rsid w:val="00CC4070"/>
    <w:rsid w:val="00CD1EDE"/>
    <w:rsid w:val="00CD26AF"/>
    <w:rsid w:val="00CD5421"/>
    <w:rsid w:val="00CE2BC9"/>
    <w:rsid w:val="00CF00EE"/>
    <w:rsid w:val="00CF0FC6"/>
    <w:rsid w:val="00CF3CA8"/>
    <w:rsid w:val="00CF7347"/>
    <w:rsid w:val="00D05C2D"/>
    <w:rsid w:val="00D0647B"/>
    <w:rsid w:val="00D27908"/>
    <w:rsid w:val="00D306A7"/>
    <w:rsid w:val="00D366EC"/>
    <w:rsid w:val="00D47EFA"/>
    <w:rsid w:val="00D51802"/>
    <w:rsid w:val="00D62492"/>
    <w:rsid w:val="00D6611E"/>
    <w:rsid w:val="00D703EF"/>
    <w:rsid w:val="00D71251"/>
    <w:rsid w:val="00D762C1"/>
    <w:rsid w:val="00D904F8"/>
    <w:rsid w:val="00DB46A7"/>
    <w:rsid w:val="00DB4A7C"/>
    <w:rsid w:val="00DB6EFE"/>
    <w:rsid w:val="00DC3941"/>
    <w:rsid w:val="00DD13C6"/>
    <w:rsid w:val="00DD1901"/>
    <w:rsid w:val="00DE20E1"/>
    <w:rsid w:val="00DE445F"/>
    <w:rsid w:val="00DE79BD"/>
    <w:rsid w:val="00DF2F77"/>
    <w:rsid w:val="00E14FFC"/>
    <w:rsid w:val="00E26191"/>
    <w:rsid w:val="00E32618"/>
    <w:rsid w:val="00E55F90"/>
    <w:rsid w:val="00E6057E"/>
    <w:rsid w:val="00E64AED"/>
    <w:rsid w:val="00E64E33"/>
    <w:rsid w:val="00E71C67"/>
    <w:rsid w:val="00E7600C"/>
    <w:rsid w:val="00E84288"/>
    <w:rsid w:val="00E92BF5"/>
    <w:rsid w:val="00EA521B"/>
    <w:rsid w:val="00EA75E8"/>
    <w:rsid w:val="00EC5523"/>
    <w:rsid w:val="00EC7684"/>
    <w:rsid w:val="00ED0C3B"/>
    <w:rsid w:val="00ED763F"/>
    <w:rsid w:val="00F41B19"/>
    <w:rsid w:val="00F63642"/>
    <w:rsid w:val="00F67500"/>
    <w:rsid w:val="00F805A4"/>
    <w:rsid w:val="00F80B61"/>
    <w:rsid w:val="00F943AE"/>
    <w:rsid w:val="00FA5E4D"/>
    <w:rsid w:val="00FC38FB"/>
    <w:rsid w:val="00FC693D"/>
    <w:rsid w:val="00FC7F95"/>
    <w:rsid w:val="00FE2917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B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</w:rPr>
    <w:tblPr/>
  </w:style>
  <w:style w:type="paragraph" w:styleId="Corpsdetexte">
    <w:name w:val="Body Text"/>
    <w:basedOn w:val="Normal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C43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3877"/>
    <w:rPr>
      <w:rFonts w:ascii="Tahoma" w:hAnsi="Tahoma" w:cs="Tahoma"/>
      <w:color w:val="707173"/>
      <w:sz w:val="16"/>
      <w:szCs w:val="16"/>
    </w:rPr>
  </w:style>
  <w:style w:type="character" w:styleId="Lienhypertexte">
    <w:name w:val="Hyperlink"/>
    <w:basedOn w:val="Policepardfaut"/>
    <w:rsid w:val="0081211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0404C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A03A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20CA7"/>
    <w:rPr>
      <w:rFonts w:ascii="Arial" w:hAnsi="Arial"/>
      <w:color w:val="707173"/>
      <w:sz w:val="16"/>
    </w:rPr>
  </w:style>
  <w:style w:type="character" w:styleId="Mentionnonrsolue">
    <w:name w:val="Unresolved Mention"/>
    <w:basedOn w:val="Policepardfaut"/>
    <w:uiPriority w:val="99"/>
    <w:semiHidden/>
    <w:unhideWhenUsed/>
    <w:rsid w:val="0058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lfbpadm.datacenter.lan\Partages\Profiles\frederic.bessiere\Documents\RH\Recrutements%20&amp;%20GPEC\Recrutement%20charg&#233;%20de%20communication\recrutement@lycee-blaisepasc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-blaisepasc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AEFE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NOIROT Fabrice</dc:creator>
  <cp:lastModifiedBy>Frédéric BESSIERE</cp:lastModifiedBy>
  <cp:revision>38</cp:revision>
  <cp:lastPrinted>2023-02-01T14:15:00Z</cp:lastPrinted>
  <dcterms:created xsi:type="dcterms:W3CDTF">2024-07-05T18:41:00Z</dcterms:created>
  <dcterms:modified xsi:type="dcterms:W3CDTF">2024-07-08T10:17:00Z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